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餐厅承包经营合同(十二篇)</w:t>
      </w:r>
      <w:bookmarkEnd w:id="1"/>
    </w:p>
    <w:p>
      <w:pPr>
        <w:jc w:val="center"/>
        <w:spacing w:before="0" w:after="450"/>
      </w:pPr>
      <w:r>
        <w:rPr>
          <w:rFonts w:ascii="Arial" w:hAnsi="Arial" w:eastAsia="Arial" w:cs="Arial"/>
          <w:color w:val="999999"/>
          <w:sz w:val="20"/>
          <w:szCs w:val="20"/>
        </w:rPr>
        <w:t xml:space="preserve">来源：网络  作者：落花人独立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餐饮承包合同 餐厅承包经营合同一本承包协议根据中华人民共和国有关法律、法规和本酒店有关规定，在双方友好协商的原则下制订，达成以下协议：第一条、甲方将桐乡商务会馆餐饮部承包给乙方经营，承包期限为 年，从 年 月日至从 年 月 日止。第二条、每...</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餐厅承包经营合同一</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发包方：桐乡商务会馆(盖章) 承包方：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 承包方担保人：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餐厅承包经营合同四</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餐厅承包经营合同五</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5、乙方承包经营的餐厅证照不全或不及时的进行证照年检或未尽责进行对外协调，无_____常开展餐饮业务，致使承包经营目的不能实现。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1、甲方愿将职工食堂约_____平方米的窗口出租给乙方使用，月租金_____元，租期_____年，乙方一次性向甲方支付租金共计人民币 元(大写___________)，并提供食堂现有的设备设施、炊事工具等给乙方使用，交接时登记造册，并由乙方缴纳保证金_________(大写______________)保证金在合同期满后，经甲方检查后进行退换。</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2、限额提供煤水电给乙方使用，由企管科负责测算标准，超额收费。煤炭月计划20吨;水按时间供应，严禁长流水，否则按公司有关规定处罚;电费每月1200度。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3、在工厂正常生产的情况下，每月补助工资和费用合计_______元，停产或者放假超过一个月以上，补助标准另行协商。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4、监督检查指导乙方的工作，确保乙方的经营满足职工的生活需要，保证工厂的正常生产。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六、承包期为____个月，自________年____月____日至_______年_____月____日止，合同期满视乙方服务质量决定是否续签。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秉承互利共赢，开诚布公，利益共享，责任共担的原则共同经营位于湖滨2里20号楼下的餐饮面点项目。</w:t>
      </w:r>
    </w:p>
    <w:p>
      <w:pPr>
        <w:ind w:left="0" w:right="0" w:firstLine="560"/>
        <w:spacing w:before="450" w:after="450" w:line="312" w:lineRule="auto"/>
      </w:pPr>
      <w:r>
        <w:rPr>
          <w:rFonts w:ascii="宋体" w:hAnsi="宋体" w:eastAsia="宋体" w:cs="宋体"/>
          <w:color w:val="000"/>
          <w:sz w:val="28"/>
          <w:szCs w:val="28"/>
        </w:rPr>
        <w:t xml:space="preserve">合作入股方式及职责：</w:t>
      </w:r>
    </w:p>
    <w:p>
      <w:pPr>
        <w:ind w:left="0" w:right="0" w:firstLine="560"/>
        <w:spacing w:before="450" w:after="450" w:line="312" w:lineRule="auto"/>
      </w:pPr>
      <w:r>
        <w:rPr>
          <w:rFonts w:ascii="宋体" w:hAnsi="宋体" w:eastAsia="宋体" w:cs="宋体"/>
          <w:color w:val="000"/>
          <w:sz w:val="28"/>
          <w:szCs w:val="28"/>
        </w:rPr>
        <w:t xml:space="preserve">甲方负责支出全部投资资金款项。前期经营房屋转让金投入款及房屋装修款广告款原价￥38000.00折成人民币￥32500.00元人民币，后期经营项目开办的所需经营工具，桌椅，及场所修缮合计【人民币￥____元，详见设备清单，负责财务资金管理原料采购经营产品发展及连锁店规划。甲方占60%股份，乙方以技术入股，乙方占40%股份，负责产品设计、开发制作生产出品，培训熟练员工团队，产品的质量控制，每日计划生产量的分布和原料储存的报备计划和质量管控进出仓，生产设备使用维护及管理控制。产品开发规划技术及现场前台员工经验管理由双方共同共享合作管理。乙方不得在经营不利情况下退出合作，未经甲方同意自行退出而造成身份证号：身份证号：经济损失的，甲方有权要求乙方赔偿损失及违约金。</w:t>
      </w:r>
    </w:p>
    <w:p>
      <w:pPr>
        <w:ind w:left="0" w:right="0" w:firstLine="560"/>
        <w:spacing w:before="450" w:after="450" w:line="312" w:lineRule="auto"/>
      </w:pPr>
      <w:r>
        <w:rPr>
          <w:rFonts w:ascii="宋体" w:hAnsi="宋体" w:eastAsia="宋体" w:cs="宋体"/>
          <w:color w:val="000"/>
          <w:sz w:val="28"/>
          <w:szCs w:val="28"/>
        </w:rPr>
        <w:t xml:space="preserve">财务盈利分配及债务承担：</w:t>
      </w:r>
    </w:p>
    <w:p>
      <w:pPr>
        <w:ind w:left="0" w:right="0" w:firstLine="560"/>
        <w:spacing w:before="450" w:after="450" w:line="312" w:lineRule="auto"/>
      </w:pPr>
      <w:r>
        <w:rPr>
          <w:rFonts w:ascii="宋体" w:hAnsi="宋体" w:eastAsia="宋体" w:cs="宋体"/>
          <w:color w:val="000"/>
          <w:sz w:val="28"/>
          <w:szCs w:val="28"/>
        </w:rPr>
        <w:t xml:space="preserve">盈利按照股份分配，其中乙方每月分配营业纯利润的20%，其余的营业纯利润10%每年年终一次性分配，还有营业纯利润的10%作为今后合约发展保证基金，也可为作开发新店之乙方发展金。</w:t>
      </w:r>
    </w:p>
    <w:p>
      <w:pPr>
        <w:ind w:left="0" w:right="0" w:firstLine="560"/>
        <w:spacing w:before="450" w:after="450" w:line="312" w:lineRule="auto"/>
      </w:pPr>
      <w:r>
        <w:rPr>
          <w:rFonts w:ascii="宋体" w:hAnsi="宋体" w:eastAsia="宋体" w:cs="宋体"/>
          <w:color w:val="000"/>
          <w:sz w:val="28"/>
          <w:szCs w:val="28"/>
        </w:rPr>
        <w:t xml:space="preserve">运营发展模式：</w:t>
      </w:r>
    </w:p>
    <w:p>
      <w:pPr>
        <w:ind w:left="0" w:right="0" w:firstLine="560"/>
        <w:spacing w:before="450" w:after="450" w:line="312" w:lineRule="auto"/>
      </w:pPr>
      <w:r>
        <w:rPr>
          <w:rFonts w:ascii="宋体" w:hAnsi="宋体" w:eastAsia="宋体" w:cs="宋体"/>
          <w:color w:val="000"/>
          <w:sz w:val="28"/>
          <w:szCs w:val="28"/>
        </w:rPr>
        <w:t xml:space="preserve">由于是甲方资金加乙方技术合作的形式，结合面点小吃的模式发展，将来双方也要共同朝着连锁目标发展，按照统一选址，统一装修风格，统一产品，统一人员培训和产品原料配送。</w:t>
      </w:r>
    </w:p>
    <w:p>
      <w:pPr>
        <w:ind w:left="0" w:right="0" w:firstLine="560"/>
        <w:spacing w:before="450" w:after="450" w:line="312" w:lineRule="auto"/>
      </w:pPr>
      <w:r>
        <w:rPr>
          <w:rFonts w:ascii="宋体" w:hAnsi="宋体" w:eastAsia="宋体" w:cs="宋体"/>
          <w:color w:val="000"/>
          <w:sz w:val="28"/>
          <w:szCs w:val="28"/>
        </w:rPr>
        <w:t xml:space="preserve">经营纯利润的体现方面及债务：</w:t>
      </w:r>
    </w:p>
    <w:p>
      <w:pPr>
        <w:ind w:left="0" w:right="0" w:firstLine="560"/>
        <w:spacing w:before="450" w:after="450" w:line="312" w:lineRule="auto"/>
      </w:pPr>
      <w:r>
        <w:rPr>
          <w:rFonts w:ascii="宋体" w:hAnsi="宋体" w:eastAsia="宋体" w:cs="宋体"/>
          <w:color w:val="000"/>
          <w:sz w:val="28"/>
          <w:szCs w:val="28"/>
        </w:rPr>
        <w:t xml:space="preserve">经营过程中的营业收入扣除每月的房租，员工工资，提成，水电费用，广告费用，装修费用，设备折旧，转让费用折旧，原料成本，日常损耗，即为本店的纯利润体现。</w:t>
      </w:r>
    </w:p>
    <w:p>
      <w:pPr>
        <w:ind w:left="0" w:right="0" w:firstLine="560"/>
        <w:spacing w:before="450" w:after="450" w:line="312" w:lineRule="auto"/>
      </w:pPr>
      <w:r>
        <w:rPr>
          <w:rFonts w:ascii="宋体" w:hAnsi="宋体" w:eastAsia="宋体" w:cs="宋体"/>
          <w:color w:val="000"/>
          <w:sz w:val="28"/>
          <w:szCs w:val="28"/>
        </w:rPr>
        <w:t xml:space="preserve">经营过程中的经营运作资金及财务盈利收入由甲方统一管理，利润分配甲方按照合约上的`比例正常支配。乙方不得有任何异议。</w:t>
      </w:r>
    </w:p>
    <w:p>
      <w:pPr>
        <w:ind w:left="0" w:right="0" w:firstLine="560"/>
        <w:spacing w:before="450" w:after="450" w:line="312" w:lineRule="auto"/>
      </w:pPr>
      <w:r>
        <w:rPr>
          <w:rFonts w:ascii="宋体" w:hAnsi="宋体" w:eastAsia="宋体" w:cs="宋体"/>
          <w:color w:val="000"/>
          <w:sz w:val="28"/>
          <w:szCs w:val="28"/>
        </w:rPr>
        <w:t xml:space="preserve">经营过程中的盈利或者亏损及债务须由双方共同承担，甲乙合作者之前之外的债务不得影响餐饮的项目发展，</w:t>
      </w:r>
    </w:p>
    <w:p>
      <w:pPr>
        <w:ind w:left="0" w:right="0" w:firstLine="560"/>
        <w:spacing w:before="450" w:after="450" w:line="312" w:lineRule="auto"/>
      </w:pPr>
      <w:r>
        <w:rPr>
          <w:rFonts w:ascii="宋体" w:hAnsi="宋体" w:eastAsia="宋体" w:cs="宋体"/>
          <w:color w:val="000"/>
          <w:sz w:val="28"/>
          <w:szCs w:val="28"/>
        </w:rPr>
        <w:t xml:space="preserve">合作的转让终止及善后事项：</w:t>
      </w:r>
    </w:p>
    <w:p>
      <w:pPr>
        <w:ind w:left="0" w:right="0" w:firstLine="560"/>
        <w:spacing w:before="450" w:after="450" w:line="312" w:lineRule="auto"/>
      </w:pPr>
      <w:r>
        <w:rPr>
          <w:rFonts w:ascii="宋体" w:hAnsi="宋体" w:eastAsia="宋体" w:cs="宋体"/>
          <w:color w:val="000"/>
          <w:sz w:val="28"/>
          <w:szCs w:val="28"/>
        </w:rPr>
        <w:t xml:space="preserve">合作人有正当的理由影响合作须退出，经甲乙方同意转让股份或者终止，合作事业违反法律被撤销，合作长年亏损。如果有遇到终止合作后的清算情况，按比例分配剩余财产的顺序进行，可作价给甲乙方和第三方，清算后如有亏损及债务，由甲乙方按比例承担</w:t>
      </w:r>
    </w:p>
    <w:p>
      <w:pPr>
        <w:ind w:left="0" w:right="0" w:firstLine="560"/>
        <w:spacing w:before="450" w:after="450" w:line="312" w:lineRule="auto"/>
      </w:pPr>
      <w:r>
        <w:rPr>
          <w:rFonts w:ascii="宋体" w:hAnsi="宋体" w:eastAsia="宋体" w:cs="宋体"/>
          <w:color w:val="000"/>
          <w:sz w:val="28"/>
          <w:szCs w:val="28"/>
        </w:rPr>
        <w:t xml:space="preserve">合作发展行为准则：</w:t>
      </w:r>
    </w:p>
    <w:p>
      <w:pPr>
        <w:ind w:left="0" w:right="0" w:firstLine="560"/>
        <w:spacing w:before="450" w:after="450" w:line="312" w:lineRule="auto"/>
      </w:pPr>
      <w:r>
        <w:rPr>
          <w:rFonts w:ascii="宋体" w:hAnsi="宋体" w:eastAsia="宋体" w:cs="宋体"/>
          <w:color w:val="000"/>
          <w:sz w:val="28"/>
          <w:szCs w:val="28"/>
        </w:rPr>
        <w:t xml:space="preserve">对于甲乙方合作者之外的特许加盟及开发须经过双方同意，不得单独对外及签署合作文件，否则视为无效。未经同意与其他人发展相同和相关业务将按实际损失赔偿。</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甲乙方之间如发生纠纷，应共同协商，本着有利事业发展的原则予以解决。如协商不成，可以诉诸法院。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其他未尽事宜，甲乙双方讨论补充及修改。</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本合约一式两份，甲乙双方各执一份，即日起签字盖章后生效。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餐厅承包经营合同九</w:t>
      </w:r>
    </w:p>
    <w:p>
      <w:pPr>
        <w:ind w:left="0" w:right="0" w:firstLine="560"/>
        <w:spacing w:before="450" w:after="450" w:line="312" w:lineRule="auto"/>
      </w:pPr>
      <w:r>
        <w:rPr>
          <w:rFonts w:ascii="宋体" w:hAnsi="宋体" w:eastAsia="宋体" w:cs="宋体"/>
          <w:color w:val="000"/>
          <w:sz w:val="28"/>
          <w:szCs w:val="28"/>
        </w:rPr>
        <w:t xml:space="preserve">甲方：焦作瑞丰纸业有限公司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9、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10、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11、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 甲方：焦作瑞丰纸业有限公司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3.承包期间每年承包金额（含房租费）为叁万元（小写30000.00元）。</w:t>
      </w:r>
    </w:p>
    <w:p>
      <w:pPr>
        <w:ind w:left="0" w:right="0" w:firstLine="560"/>
        <w:spacing w:before="450" w:after="450" w:line="312" w:lineRule="auto"/>
      </w:pPr>
      <w:r>
        <w:rPr>
          <w:rFonts w:ascii="宋体" w:hAnsi="宋体" w:eastAsia="宋体" w:cs="宋体"/>
          <w:color w:val="000"/>
          <w:sz w:val="28"/>
          <w:szCs w:val="28"/>
        </w:rPr>
        <w:t xml:space="preserve">3.2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4..甲方对乙方在承包期间的管理和经营有权提出改进意见，乙方不得以任何理由推诿或不执行。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4..2如乙方在承包期间，不能按照甲方要求经营，使来院就诊人员及医院职工利益遭受损害，影响医院声誉，甲方有权单方终止合同，如产生相关费用，由乙方自负，甲方不承担任何责任。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4.2.2甲方免费提供正在使用的`条桌张，联椅个，承包到期或报废时，经甲方检验收回。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5.乙方权利</w:t>
      </w:r>
    </w:p>
    <w:p>
      <w:pPr>
        <w:ind w:left="0" w:right="0" w:firstLine="560"/>
        <w:spacing w:before="450" w:after="450" w:line="312" w:lineRule="auto"/>
      </w:pPr>
      <w:r>
        <w:rPr>
          <w:rFonts w:ascii="宋体" w:hAnsi="宋体" w:eastAsia="宋体" w:cs="宋体"/>
          <w:color w:val="000"/>
          <w:sz w:val="28"/>
          <w:szCs w:val="28"/>
        </w:rPr>
        <w:t xml:space="preserve">5..乙方在食堂改造装修期间，可自行设计改造和装修方案，但不得破坏房屋主体建筑结构，并须经甲方同意后方可施工。承包到期时，乙方不得擅自拆除。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5.2.2乙方必须主动按照相关规定办理各类经营证件，缴纳各类税费，制订食堂管理制度，加强员工培训，提高服务质量和水平。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5.2.3乙方承包期间产生的水电费或其他费用，乙方须按时到相关部门缴纳。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6.乙方设备、设施应做到安全、卫生、方便。环境保护和安全卫生条件，按现行的消防、卫生、安全法规和标准，配备相关设施设备。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6.2乙方在经营过程中，工作人员及第三方利益遭受损害，造成纠纷及产生相关费用，完全由乙方承担。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7.2承包期内不得转让，擅自转让院方有权无条件收回，院方不承担任何责任。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7.3合同到期，甲方重新组织招标，同等条件下，乙方拥有优先权。如双方不再合作，乙方自行配备的物品自行处置，医院不作任何补偿。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7.4承包期内，如遇地震、台风等不可抗力或政府政策性拆迁，造成损失甚至无法继续运营，甲方不承担任何责任。如乙方提出终止合同，甲方按照实际天数退还乙方承包费用。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7.5甲乙双方严格遵守食堂委托招标邀请函相关条款，乙方改造装修期限为30天。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7.6《xxxxxxx食堂承包招标邀请函》（后附）作为合同的一部分，具备同等法律效力，甲、乙双方须严格遵守。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7.7未尽事宜，双方协商解决。合同履行期间如发生争议，双方协商解决，协商不成的，甲、乙双方可向人民法院起诉。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餐饮承包合同 餐厅承包经营合同篇十一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经______全体股东友好协商，决定对______餐饮进行股东内部承包经营。相关事项如下：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餐饮经营管理工作，不断提高经济效益和社会效益。根据国家有关法律、法规、省市有关政策以及股东会有关文件精神，结合企业实际状况，本着实事求是、真诚合作、互惠互利的原则，全体股东共同签订______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年的总承包费为________万元整人民币，作为abc餐饮全体股东的收益，收益按股份比例分成甲方____%、乙方____%、丙方____%。在每年12月底前付清当年年承包费________元整人民币，其中，扣除甲方____%、乙方____%的收益金，每年12月底前付给丙方30%当年收益金________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一、合同期内，对______提供的资产享有合同使用权并必须保持设备完好。如因使用期限已满自然损坏的设施，应及时上报______股东会审定后报废，不得擅自处理。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股东会审核同意方可实施超过15个工作日不答复，视为同意。对固定资产投入主要指设备更新的批量购买要事先报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任何一方违背本合同条款的行为均为违约行为，守约方有权依据合同文书及相关规定追究违约方法律责任和经济责任。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１、提供乙方工作所需的设备和良好的工作环境的义务。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２、甲方如对主干厨师技术能力不满，有要求乙方更换的权力。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３、乙方须接受甲方领导和监督，如乙方违反相关店规。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１、在保证餐厅正常运作的情况下，可自行安排人员休息、请假等事宜。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２、在保证酒楼正常运作和足够技术力量情况下，厨房人事权利归乙方代表。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３、乙方有遵守和执行酒楼制定的各项指标和制度的义务。如卫生要求、菜肴出品要求、安全操作要求的要求、设备设施保管的要求。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４、乙方技术人员变动，提前三日与甲方协商解决。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５、厨房原料由乙方报单，甲方负责购买，乙方有权退回（拒用）一切不合格原料。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提前终止协议的处理方法</w:t>
      </w:r>
    </w:p>
    <w:p>
      <w:pPr>
        <w:ind w:left="0" w:right="0" w:firstLine="560"/>
        <w:spacing w:before="450" w:after="450" w:line="312" w:lineRule="auto"/>
      </w:pPr>
      <w:r>
        <w:rPr>
          <w:rFonts w:ascii="宋体" w:hAnsi="宋体" w:eastAsia="宋体" w:cs="宋体"/>
          <w:color w:val="000"/>
          <w:sz w:val="28"/>
          <w:szCs w:val="28"/>
        </w:rPr>
        <w:t xml:space="preserve">１、如果甲方提前终止协议，须提前一个月书面形式通知对方，甲方须结清所有工资并补偿乙方一个月工资作为补偿。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２、如乙方提出终止协议，须提前一个月书面形式通知甲方。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2026-03-30T16:01:40+08:00</dcterms:created>
  <dcterms:modified xsi:type="dcterms:W3CDTF">2026-03-30T16:01:40+08:00</dcterms:modified>
</cp:coreProperties>
</file>

<file path=docProps/custom.xml><?xml version="1.0" encoding="utf-8"?>
<Properties xmlns="http://schemas.openxmlformats.org/officeDocument/2006/custom-properties" xmlns:vt="http://schemas.openxmlformats.org/officeDocument/2006/docPropsVTypes"/>
</file>