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租屋经营合同范本(优选38篇)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租屋经营合同范本1出租方： (以下简称甲方)承租方： (以下简称乙方)乙方因经营之需，向甲方承租营业用房，现经甲、乙双方协商一致，签订以下合同条款：一、甲方有座落于xx县xx街道轻纺城大道1637号(1-3层)的营业房 号，现出租给乙方使用...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乙方因经营之需，向甲方承租营业用房，现经甲、乙双方协商一致，签订以下合同条款：</w:t>
      </w:r>
    </w:p>
    <w:p>
      <w:pPr>
        <w:ind w:left="0" w:right="0" w:firstLine="560"/>
        <w:spacing w:before="450" w:after="450" w:line="312" w:lineRule="auto"/>
      </w:pPr>
      <w:r>
        <w:rPr>
          <w:rFonts w:ascii="宋体" w:hAnsi="宋体" w:eastAsia="宋体" w:cs="宋体"/>
          <w:color w:val="000"/>
          <w:sz w:val="28"/>
          <w:szCs w:val="28"/>
        </w:rPr>
        <w:t xml:space="preserve">一、甲方有座落于xx县xx街道轻纺城大道1637号(1-3层)的营业房 号，现出租给乙方使用。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年，自xx年xx月xx日至xx年xx月xx日止。第一年租金，第二年租金，第三年租金。</w:t>
      </w:r>
    </w:p>
    <w:p>
      <w:pPr>
        <w:ind w:left="0" w:right="0" w:firstLine="560"/>
        <w:spacing w:before="450" w:after="450" w:line="312" w:lineRule="auto"/>
      </w:pPr>
      <w:r>
        <w:rPr>
          <w:rFonts w:ascii="宋体" w:hAnsi="宋体" w:eastAsia="宋体" w:cs="宋体"/>
          <w:color w:val="000"/>
          <w:sz w:val="28"/>
          <w:szCs w:val="28"/>
        </w:rPr>
        <w:t xml:space="preserve">三、用途：经营棉织品、人造棉布。(否则甲方有权收回该营业房，并不退租金)。</w:t>
      </w:r>
    </w:p>
    <w:p>
      <w:pPr>
        <w:ind w:left="0" w:right="0" w:firstLine="560"/>
        <w:spacing w:before="450" w:after="450" w:line="312" w:lineRule="auto"/>
      </w:pPr>
      <w:r>
        <w:rPr>
          <w:rFonts w:ascii="宋体" w:hAnsi="宋体" w:eastAsia="宋体" w:cs="宋体"/>
          <w:color w:val="000"/>
          <w:sz w:val="28"/>
          <w:szCs w:val="28"/>
        </w:rPr>
        <w:t xml:space="preserve">四、签订合同时向乙方收取保证金贰万元，保证金可抵充第三年房租。租金支付方式一年一付，第一年租金在签订合同同时一次性付清。后二年提前一个月支付。甲方向乙方收取水电押金人民币 伍仟 元。该押金到租赁期满结清。</w:t>
      </w:r>
    </w:p>
    <w:p>
      <w:pPr>
        <w:ind w:left="0" w:right="0" w:firstLine="560"/>
        <w:spacing w:before="450" w:after="450" w:line="312" w:lineRule="auto"/>
      </w:pPr>
      <w:r>
        <w:rPr>
          <w:rFonts w:ascii="宋体" w:hAnsi="宋体" w:eastAsia="宋体" w:cs="宋体"/>
          <w:color w:val="000"/>
          <w:sz w:val="28"/>
          <w:szCs w:val="28"/>
        </w:rPr>
        <w:t xml:space="preserve">五、租赁期间乙方不能擅自改变房屋结构，如需改动必须经甲方同意。</w:t>
      </w:r>
    </w:p>
    <w:p>
      <w:pPr>
        <w:ind w:left="0" w:right="0" w:firstLine="560"/>
        <w:spacing w:before="450" w:after="450" w:line="312" w:lineRule="auto"/>
      </w:pPr>
      <w:r>
        <w:rPr>
          <w:rFonts w:ascii="宋体" w:hAnsi="宋体" w:eastAsia="宋体" w:cs="宋体"/>
          <w:color w:val="000"/>
          <w:sz w:val="28"/>
          <w:szCs w:val="28"/>
        </w:rPr>
        <w:t xml:space="preserve">六、租赁期间发生的一切营业费用由乙方自行承担。</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七、租赁期满或合同解除后，乙方应返还该房屋及附属设施，乙方对房屋有后续装修的，可移动部分由乙方自行收回，不可拆分部分归甲方所有。</w:t>
      </w:r>
    </w:p>
    <w:p>
      <w:pPr>
        <w:ind w:left="0" w:right="0" w:firstLine="560"/>
        <w:spacing w:before="450" w:after="450" w:line="312" w:lineRule="auto"/>
      </w:pPr>
      <w:r>
        <w:rPr>
          <w:rFonts w:ascii="宋体" w:hAnsi="宋体" w:eastAsia="宋体" w:cs="宋体"/>
          <w:color w:val="000"/>
          <w:sz w:val="28"/>
          <w:szCs w:val="28"/>
        </w:rPr>
        <w:t xml:space="preserve">八、乙方在租赁期内应做好防火、防盗等一切安全防范工作，如因该租房产生事故如直接或间接财产损失，由乙方承担全部责任，与甲方无涉。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九、鱼的水商业广场免收三年物业管理费(包括卫生费)，提供给每户提车位一只。</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&gt;二、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 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一、出租营业房坐落地点及设施情况：甲方位于xxxxxx楼下西侧第一、二营业房现将租给乙方使用，用途为手机销售，房屋建筑面积为190平方米左右，实际面积按房证为准。</w:t>
      </w:r>
    </w:p>
    <w:p>
      <w:pPr>
        <w:ind w:left="0" w:right="0" w:firstLine="560"/>
        <w:spacing w:before="450" w:after="450" w:line="312" w:lineRule="auto"/>
      </w:pPr>
      <w:r>
        <w:rPr>
          <w:rFonts w:ascii="宋体" w:hAnsi="宋体" w:eastAsia="宋体" w:cs="宋体"/>
          <w:color w:val="000"/>
          <w:sz w:val="28"/>
          <w:szCs w:val="28"/>
        </w:rPr>
        <w:t xml:space="preserve">二、租赁期限：该营业房租赁期由xx年10月1日至xx年10月1日止，共计三年。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1、该营业房每年租金为人民币贰拾万元整（￥元），支付时间为每隔一年支付一次，先付租金后使用。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3、如租赁期间邮政楼下房租金高于本合同租金金额时，甲方有权按市场最高价提高该营业房租金。双方补充协议。</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2、乙方不得在该营业房内进行违反法律法规及对出租房屋用途有关规定的行为。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乙方承担租赁期内管理费、房产税、水费、电费、电话费、清洁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4、租赁期满时，在同等条件下，乙方有优先续租权。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六、违约的处理：租赁期间甲乙双方任何一方违约的，按实际直接造成和间接造成的损失来赔偿对方。</w:t>
      </w:r>
    </w:p>
    <w:p>
      <w:pPr>
        <w:ind w:left="0" w:right="0" w:firstLine="560"/>
        <w:spacing w:before="450" w:after="450" w:line="312" w:lineRule="auto"/>
      </w:pPr>
      <w:r>
        <w:rPr>
          <w:rFonts w:ascii="宋体" w:hAnsi="宋体" w:eastAsia="宋体" w:cs="宋体"/>
          <w:color w:val="000"/>
          <w:sz w:val="28"/>
          <w:szCs w:val="28"/>
        </w:rPr>
        <w:t xml:space="preserve">七、合同的效力及纠纷解决：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租屋经营合同范本6</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中介人(乙方)：____________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&gt;第九条本合同解除的条件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中介人(章)：__________________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出租方将坐落在 房屋，间 平方米，租给承租方使用。</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租金按每年 元人民币，交纳时间于每年 月 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争议的解决条件</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租屋经营合同范本10</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第一条、房屋座落于_________________________________。该房屋房型为___________，该房屋建筑面积共___________平方米，该房屋产权属___________所有。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第二条、甲方支付丙方中介费共计人民币_________________________________元整（￥：___________元），于签定本合同当天支付给中介方。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年___月___日起将出租房屋交付承租方使用，至____年___月___日收回，甲方需按时将房屋及附属设施交付乙方使用，租赁期满，甲方有权收回全部出租房屋，乙方应如期交还。乙方如要求续租，则必须在租赁期满前的__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3、乙方拖欠租金累计达口日的。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______________________元整（￥：___________元），经双方的同意，乙方第一次需支付口个月房屋租金及按每月实际支付水电费、物业管理费用；第二次支付口个月房屋租金及按每月实际支付水电费、物业管理费。签合同当天乙方交付押金人民币_________________________________元整（￥：___________元）给甲方。甲方提前七天向乙方收取次季度房屋租金，交纳房屋租金时间为甲方提供房屋出租发票联给乙方之后七天内；房屋租金交纳帐号为：_____________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1、乙方或甲方任何一方违反合同，擅自将承租房屋转给他人使用的，应支付违约金共计人民币_________________________________元整（￥：___________元）；</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1、甲方将其拥有的位于________________________________________的房屋(以下简称“该房屋”)租给乙方使用，用途为____________，房屋面积为________平方米。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1、该房屋租金为人民币___________元整/月(此价格不含相关税费)，中介服务费___________元整，由___________负担并在签定本合同时支付给丙方，乙方应同时交纳首期租金___________元给甲方。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2、租赁合同解除后，乙方强行占用甲方房屋的，甲方除向乙方收取违约金外，甲方还向乙方收取房屋占用费。房屋占用费的标准是原双方原租金的三倍&gt;。</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租屋经营合同范本18</w:t>
      </w:r>
    </w:p>
    <w:p>
      <w:pPr>
        <w:ind w:left="0" w:right="0" w:firstLine="560"/>
        <w:spacing w:before="450" w:after="450" w:line="312" w:lineRule="auto"/>
      </w:pPr>
      <w:r>
        <w:rPr>
          <w:rFonts w:ascii="宋体" w:hAnsi="宋体" w:eastAsia="宋体" w:cs="宋体"/>
          <w:color w:val="000"/>
          <w:sz w:val="28"/>
          <w:szCs w:val="28"/>
        </w:rPr>
        <w:t xml:space="preserve">甲方：(身份证号：)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甲、乙双方就甲方所属的座落在西宁市临街铺面(面积约平米)租赁给乙方，具体租赁事宜，双方本着平等、自愿、协商一致的原则达成如下协议条款，以便双方共同遵守。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元整，本租赁期内租金不再上下调整，为了乙方及时交纳租金和保证房屋结构安全及足额按时交清各项税费，乙方必须近季度提前一次_清。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四、在租赁期限内，乙方在不破坏房屋主体结构和现有设备的前提下，若对现租赁房屋进行装修时，装修费用自理。合同期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八、因该营业用房涉及的房产税由甲方负责缴纳。</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租屋经营合同范本20</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租屋经营合同范本23</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2026-04-29T05:39:58+08:00</dcterms:created>
  <dcterms:modified xsi:type="dcterms:W3CDTF">2026-04-29T05:39:58+08:00</dcterms:modified>
</cp:coreProperties>
</file>

<file path=docProps/custom.xml><?xml version="1.0" encoding="utf-8"?>
<Properties xmlns="http://schemas.openxmlformats.org/officeDocument/2006/custom-properties" xmlns:vt="http://schemas.openxmlformats.org/officeDocument/2006/docPropsVTypes"/>
</file>