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2025合作经营合同范本</w:t>
      </w:r>
      <w:bookmarkEnd w:id="1"/>
    </w:p>
    <w:p>
      <w:pPr>
        <w:jc w:val="center"/>
        <w:spacing w:before="0" w:after="450"/>
      </w:pPr>
      <w:r>
        <w:rPr>
          <w:rFonts w:ascii="Arial" w:hAnsi="Arial" w:eastAsia="Arial" w:cs="Arial"/>
          <w:color w:val="999999"/>
          <w:sz w:val="20"/>
          <w:szCs w:val="20"/>
        </w:rPr>
        <w:t xml:space="preserve">来源：网络  作者：青苔石径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&gt;合作经营企业又称“契约式合营企业(ContractualJointVenture)”。由合作一方提供资金、技术、设备。以下是为大家整理的《2024合作经营合同范本》，供大家参考学习。&gt;【篇一】　　甲方：__________________...</w:t>
      </w:r>
    </w:p>
    <w:p>
      <w:pPr>
        <w:ind w:left="0" w:right="0" w:firstLine="560"/>
        <w:spacing w:before="450" w:after="450" w:line="312" w:lineRule="auto"/>
      </w:pPr>
      <w:r>
        <w:rPr>
          <w:rFonts w:ascii="宋体" w:hAnsi="宋体" w:eastAsia="宋体" w:cs="宋体"/>
          <w:color w:val="000"/>
          <w:sz w:val="28"/>
          <w:szCs w:val="28"/>
        </w:rPr>
        <w:t xml:space="preserve">&gt;合作经营企业又称“契约式合营企业(ContractualJointVenture)”。由合作一方提供资金、技术、设备。以下是为大家整理的《2025合作经营合同范本》，供大家参考学习。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以上各方共同投资人(以下简称“共同投资人”)经友好协商，根据中华人民共和国法律、法规的规定，双方本着互惠互利的原则，就甲乙双方合作投资果品批发项目事宜达成如下协议，以共同遵守。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甲方(签字)：___________________乙方(签字)：_________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_______年____月____日______年__月__日</w:t>
      </w:r>
    </w:p>
    <w:p>
      <w:pPr>
        <w:ind w:left="0" w:right="0" w:firstLine="560"/>
        <w:spacing w:before="450" w:after="450" w:line="312" w:lineRule="auto"/>
      </w:pPr>
      <w:r>
        <w:rPr>
          <w:rFonts w:ascii="宋体" w:hAnsi="宋体" w:eastAsia="宋体" w:cs="宋体"/>
          <w:color w:val="000"/>
          <w:sz w:val="28"/>
          <w:szCs w:val="28"/>
        </w:rPr>
        <w:t xml:space="preserve">　　签订地点：__________签订地点：________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姓名________________，性别_____，年龄_______，住址____________。</w:t>
      </w:r>
    </w:p>
    <w:p>
      <w:pPr>
        <w:ind w:left="0" w:right="0" w:firstLine="560"/>
        <w:spacing w:before="450" w:after="450" w:line="312" w:lineRule="auto"/>
      </w:pPr>
      <w:r>
        <w:rPr>
          <w:rFonts w:ascii="宋体" w:hAnsi="宋体" w:eastAsia="宋体" w:cs="宋体"/>
          <w:color w:val="000"/>
          <w:sz w:val="28"/>
          <w:szCs w:val="28"/>
        </w:rPr>
        <w:t xml:space="preserve">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　　第一条合伙宗旨：______________________________________________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第二条合伙名称、主要经营地：__________________________________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第三条合伙经营项目和范围：_____________________________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　　（二）各合伙人的出资，于______年____月____日以前交齐。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　　（三）本合伙出资共计人民币______元。合伙期间各合伙人的出资为共有财产，不得随意请求分割。合伙终止后，各合伙人的出资仍为个人所有，届时予以返还。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第十一条合伙营业的继续。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第十四条合同争议解决方式。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合伙人：__________________________________________（签章）（略）</w:t>
      </w:r>
    </w:p>
    <w:p>
      <w:pPr>
        <w:ind w:left="0" w:right="0" w:firstLine="560"/>
        <w:spacing w:before="450" w:after="450" w:line="312" w:lineRule="auto"/>
      </w:pPr>
      <w:r>
        <w:rPr>
          <w:rFonts w:ascii="宋体" w:hAnsi="宋体" w:eastAsia="宋体" w:cs="宋体"/>
          <w:color w:val="000"/>
          <w:sz w:val="28"/>
          <w:szCs w:val="28"/>
        </w:rPr>
        <w:t xml:space="preserve">　　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根据《中华人民共和国合同法》的有关规定，经友好协商，本着长期平等合作，相互信任、互利互惠的原则，为市场营运创造良好的经济效益和社会效益，达成以下合作协议：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　　第一条合伙宗旨促进产业销售市场的发展壮大，充分利用各合伙人广泛的市场资源优势和发挥各合伙人相关能力，实现资源共享、优化组合，共同完成多赢的局面。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　　第二条合伙经营项目和范围1、略。</w:t>
      </w:r>
    </w:p>
    <w:p>
      <w:pPr>
        <w:ind w:left="0" w:right="0" w:firstLine="560"/>
        <w:spacing w:before="450" w:after="450" w:line="312" w:lineRule="auto"/>
      </w:pPr>
      <w:r>
        <w:rPr>
          <w:rFonts w:ascii="宋体" w:hAnsi="宋体" w:eastAsia="宋体" w:cs="宋体"/>
          <w:color w:val="000"/>
          <w:sz w:val="28"/>
          <w:szCs w:val="28"/>
        </w:rPr>
        <w:t xml:space="preserve">　　第三条合伙期限合伙期限为_叁_年，自_______年____月____日起，至_______年月____日止。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1、合伙人____________以_现金方式出资，共计人民币____________元；合伙人____________以_现金_方式出资，共计人民币____________元；合伙人____________以_现金_方式出资，共计人民币____________元。2、本合伙出资共计人民币元。合伙期间各合伙人的出资为共有财产，不得随意请求分割，合伙终止后，各合伙人的出资仍为个人所有，届时予以返还。3、各合伙人的出资：于________年_____月____日以前交总出资额的10%，于________年_____月____日以前交总出资额的50%，于________年_____月____日以前交齐全部出资额，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第五条盈余分配与债务承担1。盈余分配，以出资额为依据，按比例分配。2。债务承担：合伙债务先由合伙财产偿还，合伙财产不足清偿时，以各合伙人的出资额为据，按比例承担。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1。入伙：①需承认本合同；②需经全体合伙人同意；③执行合同规定的权利义务。2。退伙：①需有正当理由方可退伙；②不得在合伙不利时退伙；③退伙需提前_叁_月告知其他合伙人并经全体合伙人同意；④退伙后以退伙时的财产状况进行结算，不论何种方式出资，均以现金结算；⑤未经合同人同意而自行退伙给合伙造成损失的，应进行赔偿。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第七条合伙负责人及其他合伙人的权利1、所有合伙人的权利：①参予合伙事业的管理；②听取合伙总负责人开展业务情况的报告；③检查合伙帐册及经营情况；④共同决定合伙重大事项。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1、未经全体合伙人同意，禁止任何合伙人私自以合伙名义进行业务活动；如其业务获得利益归合伙，造成损失按实际损失赔偿。2、禁止合伙人经营与合伙竞争的业务。3、禁止合伙人再加入其他合伙。4、禁止合伙人与本合伙签订合同。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1、合伙因以下事由之一得终止：①合伙期届满；②全体合伙人同意终止合伙关系；③合伙事业完成或不能完成；④合伙事业违反法律被撤销；⑤法院根据有关当事人请求判决解散。2、合伙终止后的事项：①即全体合伙人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第十一条本合同自签字订立之日起生效并开始营业。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第十三条本合同正本一式份，合伙人各执一份。</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2026-04-29T00:55:35+08:00</dcterms:created>
  <dcterms:modified xsi:type="dcterms:W3CDTF">2026-04-29T00:55:35+08:00</dcterms:modified>
</cp:coreProperties>
</file>

<file path=docProps/custom.xml><?xml version="1.0" encoding="utf-8"?>
<Properties xmlns="http://schemas.openxmlformats.org/officeDocument/2006/custom-properties" xmlns:vt="http://schemas.openxmlformats.org/officeDocument/2006/docPropsVTypes"/>
</file>