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2025公司委托经营协议</w:t>
      </w:r>
      <w:bookmarkEnd w:id="1"/>
    </w:p>
    <w:p>
      <w:pPr>
        <w:jc w:val="center"/>
        <w:spacing w:before="0" w:after="450"/>
      </w:pPr>
      <w:r>
        <w:rPr>
          <w:rFonts w:ascii="Arial" w:hAnsi="Arial" w:eastAsia="Arial" w:cs="Arial"/>
          <w:color w:val="999999"/>
          <w:sz w:val="20"/>
          <w:szCs w:val="20"/>
        </w:rPr>
        <w:t xml:space="preserve">来源：网络  作者：青苔石径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甲方(委托方)：_____业主管理委员会　　乙方(受委托方)：_____物业管理公司　　为加强_____小区(大厦)的物业管理，保障房屋和公用设施的正常使用，为业主创造优美、整洁、安全、方便、舒适、文明的居住环境，根据_____市物业管理方...</w:t>
      </w:r>
    </w:p>
    <w:p>
      <w:pPr>
        <w:ind w:left="0" w:right="0" w:firstLine="560"/>
        <w:spacing w:before="450" w:after="450" w:line="312" w:lineRule="auto"/>
      </w:pPr>
      <w:r>
        <w:rPr>
          <w:rFonts w:ascii="宋体" w:hAnsi="宋体" w:eastAsia="宋体" w:cs="宋体"/>
          <w:color w:val="000"/>
          <w:sz w:val="28"/>
          <w:szCs w:val="28"/>
        </w:rPr>
        <w:t xml:space="preserve">甲方(委托方)：_____业主管理委员会</w:t>
      </w:r>
    </w:p>
    <w:p>
      <w:pPr>
        <w:ind w:left="0" w:right="0" w:firstLine="560"/>
        <w:spacing w:before="450" w:after="450" w:line="312" w:lineRule="auto"/>
      </w:pPr>
      <w:r>
        <w:rPr>
          <w:rFonts w:ascii="宋体" w:hAnsi="宋体" w:eastAsia="宋体" w:cs="宋体"/>
          <w:color w:val="000"/>
          <w:sz w:val="28"/>
          <w:szCs w:val="28"/>
        </w:rPr>
        <w:t xml:space="preserve">　　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　　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　　第一条　物业管理内容</w:t>
      </w:r>
    </w:p>
    <w:p>
      <w:pPr>
        <w:ind w:left="0" w:right="0" w:firstLine="560"/>
        <w:spacing w:before="450" w:after="450" w:line="312" w:lineRule="auto"/>
      </w:pPr>
      <w:r>
        <w:rPr>
          <w:rFonts w:ascii="宋体" w:hAnsi="宋体" w:eastAsia="宋体" w:cs="宋体"/>
          <w:color w:val="000"/>
          <w:sz w:val="28"/>
          <w:szCs w:val="28"/>
        </w:rPr>
        <w:t xml:space="preserve">　　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2.管理事项包括：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　　(7)车辆行使及停泊;</w:t>
      </w:r>
    </w:p>
    <w:p>
      <w:pPr>
        <w:ind w:left="0" w:right="0" w:firstLine="560"/>
        <w:spacing w:before="450" w:after="450" w:line="312" w:lineRule="auto"/>
      </w:pPr>
      <w:r>
        <w:rPr>
          <w:rFonts w:ascii="宋体" w:hAnsi="宋体" w:eastAsia="宋体" w:cs="宋体"/>
          <w:color w:val="000"/>
          <w:sz w:val="28"/>
          <w:szCs w:val="28"/>
        </w:rPr>
        <w:t xml:space="preserve">　　(8)物业档案管理;</w:t>
      </w:r>
    </w:p>
    <w:p>
      <w:pPr>
        <w:ind w:left="0" w:right="0" w:firstLine="560"/>
        <w:spacing w:before="450" w:after="450" w:line="312" w:lineRule="auto"/>
      </w:pPr>
      <w:r>
        <w:rPr>
          <w:rFonts w:ascii="宋体" w:hAnsi="宋体" w:eastAsia="宋体" w:cs="宋体"/>
          <w:color w:val="000"/>
          <w:sz w:val="28"/>
          <w:szCs w:val="28"/>
        </w:rPr>
        <w:t xml:space="preserve">　　(9)授权由物业管理公司管理的其他事项。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第二条　委托物业管理形式</w:t>
      </w:r>
    </w:p>
    <w:p>
      <w:pPr>
        <w:ind w:left="0" w:right="0" w:firstLine="560"/>
        <w:spacing w:before="450" w:after="450" w:line="312" w:lineRule="auto"/>
      </w:pPr>
      <w:r>
        <w:rPr>
          <w:rFonts w:ascii="宋体" w:hAnsi="宋体" w:eastAsia="宋体" w:cs="宋体"/>
          <w:color w:val="000"/>
          <w:sz w:val="28"/>
          <w:szCs w:val="28"/>
        </w:rPr>
        <w:t xml:space="preserve">　　承包经营、自负盈亏。</w:t>
      </w:r>
    </w:p>
    <w:p>
      <w:pPr>
        <w:ind w:left="0" w:right="0" w:firstLine="560"/>
        <w:spacing w:before="450" w:after="450" w:line="312" w:lineRule="auto"/>
      </w:pPr>
      <w:r>
        <w:rPr>
          <w:rFonts w:ascii="宋体" w:hAnsi="宋体" w:eastAsia="宋体" w:cs="宋体"/>
          <w:color w:val="000"/>
          <w:sz w:val="28"/>
          <w:szCs w:val="28"/>
        </w:rPr>
        <w:t xml:space="preserve">　　第三条　物业管理期限</w:t>
      </w:r>
    </w:p>
    <w:p>
      <w:pPr>
        <w:ind w:left="0" w:right="0" w:firstLine="560"/>
        <w:spacing w:before="450" w:after="450" w:line="312" w:lineRule="auto"/>
      </w:pPr>
      <w:r>
        <w:rPr>
          <w:rFonts w:ascii="宋体" w:hAnsi="宋体" w:eastAsia="宋体" w:cs="宋体"/>
          <w:color w:val="000"/>
          <w:sz w:val="28"/>
          <w:szCs w:val="28"/>
        </w:rPr>
        <w:t xml:space="preserve">　　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　　第四条　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2.乙方责任、权利、义务：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　　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　　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　　第六条　风险抵押</w:t>
      </w:r>
    </w:p>
    <w:p>
      <w:pPr>
        <w:ind w:left="0" w:right="0" w:firstLine="560"/>
        <w:spacing w:before="450" w:after="450" w:line="312" w:lineRule="auto"/>
      </w:pPr>
      <w:r>
        <w:rPr>
          <w:rFonts w:ascii="宋体" w:hAnsi="宋体" w:eastAsia="宋体" w:cs="宋体"/>
          <w:color w:val="000"/>
          <w:sz w:val="28"/>
          <w:szCs w:val="28"/>
        </w:rPr>
        <w:t xml:space="preserve">　　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　　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第七条　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　　第八条　合同更改、补充与终止</w:t>
      </w:r>
    </w:p>
    <w:p>
      <w:pPr>
        <w:ind w:left="0" w:right="0" w:firstLine="560"/>
        <w:spacing w:before="450" w:after="450" w:line="312" w:lineRule="auto"/>
      </w:pPr>
      <w:r>
        <w:rPr>
          <w:rFonts w:ascii="宋体" w:hAnsi="宋体" w:eastAsia="宋体" w:cs="宋体"/>
          <w:color w:val="000"/>
          <w:sz w:val="28"/>
          <w:szCs w:val="28"/>
        </w:rPr>
        <w:t xml:space="preserve">　　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　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　　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　　4.双方如对合同发生争议，协商不成的，可提请物业管理部门调解，或诉至人民法院。5.________。</w:t>
      </w:r>
    </w:p>
    <w:p>
      <w:pPr>
        <w:ind w:left="0" w:right="0" w:firstLine="560"/>
        <w:spacing w:before="450" w:after="450" w:line="312" w:lineRule="auto"/>
      </w:pPr>
      <w:r>
        <w:rPr>
          <w:rFonts w:ascii="宋体" w:hAnsi="宋体" w:eastAsia="宋体" w:cs="宋体"/>
          <w:color w:val="000"/>
          <w:sz w:val="28"/>
          <w:szCs w:val="28"/>
        </w:rPr>
        <w:t xml:space="preserve">　　6.________。</w:t>
      </w:r>
    </w:p>
    <w:p>
      <w:pPr>
        <w:ind w:left="0" w:right="0" w:firstLine="560"/>
        <w:spacing w:before="450" w:after="450" w:line="312" w:lineRule="auto"/>
      </w:pPr>
      <w:r>
        <w:rPr>
          <w:rFonts w:ascii="宋体" w:hAnsi="宋体" w:eastAsia="宋体" w:cs="宋体"/>
          <w:color w:val="000"/>
          <w:sz w:val="28"/>
          <w:szCs w:val="28"/>
        </w:rPr>
        <w:t xml:space="preserve">　　甲方(盖章)：_____　　　　　　　　　乙方(盖章)：_____</w:t>
      </w:r>
    </w:p>
    <w:p>
      <w:pPr>
        <w:ind w:left="0" w:right="0" w:firstLine="560"/>
        <w:spacing w:before="450" w:after="450" w:line="312" w:lineRule="auto"/>
      </w:pPr>
      <w:r>
        <w:rPr>
          <w:rFonts w:ascii="宋体" w:hAnsi="宋体" w:eastAsia="宋体" w:cs="宋体"/>
          <w:color w:val="000"/>
          <w:sz w:val="28"/>
          <w:szCs w:val="28"/>
        </w:rPr>
        <w:t xml:space="preserve">　　代表(签名)：_____　　　　　　　　　代表(签名)：_____</w:t>
      </w:r>
    </w:p>
    <w:p>
      <w:pPr>
        <w:ind w:left="0" w:right="0" w:firstLine="560"/>
        <w:spacing w:before="450" w:after="450" w:line="312" w:lineRule="auto"/>
      </w:pPr>
      <w:r>
        <w:rPr>
          <w:rFonts w:ascii="宋体" w:hAnsi="宋体" w:eastAsia="宋体" w:cs="宋体"/>
          <w:color w:val="000"/>
          <w:sz w:val="28"/>
          <w:szCs w:val="28"/>
        </w:rPr>
        <w:t xml:space="preserve">　　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2026-11-08T07:31:08+08:00</dcterms:created>
  <dcterms:modified xsi:type="dcterms:W3CDTF">2026-11-08T07:31:08+08:00</dcterms:modified>
</cp:coreProperties>
</file>

<file path=docProps/custom.xml><?xml version="1.0" encoding="utf-8"?>
<Properties xmlns="http://schemas.openxmlformats.org/officeDocument/2006/custom-properties" xmlns:vt="http://schemas.openxmlformats.org/officeDocument/2006/docPropsVTypes"/>
</file>