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最新在中国境内的中外合资经营企业合同 中外合资经营企业合营各方出资的若干规定(21篇)</w:t>
      </w:r>
      <w:bookmarkEnd w:id="1"/>
    </w:p>
    <w:p>
      <w:pPr>
        <w:jc w:val="center"/>
        <w:spacing w:before="0" w:after="450"/>
      </w:pPr>
      <w:r>
        <w:rPr>
          <w:rFonts w:ascii="Arial" w:hAnsi="Arial" w:eastAsia="Arial" w:cs="Arial"/>
          <w:color w:val="999999"/>
          <w:sz w:val="20"/>
          <w:szCs w:val="20"/>
        </w:rPr>
        <w:t xml:space="preserve">来源：网络  作者：海棠云影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在中国境内的中外合资经营企业合同 中外合资经营企业合营各方出资的若干规定一， 和 根据《中华人民共和国中外合资经营企业法》(简称\"合资法\")和中国的其它有关法律和规定，按照平等互利的原则，通过友好协商，同意在中国 共同举办合营企业，特订立本...</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中外合资经营企业合营各方出资的若干规定一</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第3.02条1.______公司名称是：__________________ (以下简称______公司)。</w:t>
      </w:r>
    </w:p>
    <w:p>
      <w:pPr>
        <w:ind w:left="0" w:right="0" w:firstLine="560"/>
        <w:spacing w:before="450" w:after="450" w:line="312" w:lineRule="auto"/>
      </w:pPr>
      <w:r>
        <w:rPr>
          <w:rFonts w:ascii="宋体" w:hAnsi="宋体" w:eastAsia="宋体" w:cs="宋体"/>
          <w:color w:val="000"/>
          <w:sz w:val="28"/>
          <w:szCs w:val="28"/>
        </w:rPr>
        <w:t xml:space="preserve">其英文名称：</w:t>
      </w:r>
    </w:p>
    <w:p>
      <w:pPr>
        <w:ind w:left="0" w:right="0" w:firstLine="560"/>
        <w:spacing w:before="450" w:after="450" w:line="312" w:lineRule="auto"/>
      </w:pPr>
      <w:r>
        <w:rPr>
          <w:rFonts w:ascii="宋体" w:hAnsi="宋体" w:eastAsia="宋体" w:cs="宋体"/>
          <w:color w:val="000"/>
          <w:sz w:val="28"/>
          <w:szCs w:val="28"/>
        </w:rPr>
        <w:t xml:space="preserve">为此，______公司与乙方将签订一个许可使用\"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无论什么原因，如果乙方在______公司中不再有 _______%的股份，甲方同意改变______公司的名称，以使______公司的中______文名称中不再出现\"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2.______公司的法定地址：__________________</w:t>
      </w:r>
    </w:p>
    <w:p>
      <w:pPr>
        <w:ind w:left="0" w:right="0" w:firstLine="560"/>
        <w:spacing w:before="450" w:after="450" w:line="312" w:lineRule="auto"/>
      </w:pPr>
      <w:r>
        <w:rPr>
          <w:rFonts w:ascii="宋体" w:hAnsi="宋体" w:eastAsia="宋体" w:cs="宋体"/>
          <w:color w:val="000"/>
          <w:sz w:val="28"/>
          <w:szCs w:val="28"/>
        </w:rPr>
        <w:t xml:space="preserve">第3.03条______公司在中国具有法人资格，受中国法律的管辖和保护，其一切活动必须遵守中国法律和有关规定。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第3.04条______公司的组织形式为有限责任公司。甲、乙方以各自认缴的出资额对______公司的债务承担责任。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除各自认缴的注册资本的出资额外，各方均不对______公司的债务负有更多的责任，______公司的债权人只能向______公司的财产求偿。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______公司的目的是：__________________根据平等互利的原则和长期真诚合作的愿望，努力吸取合营双方各自的专长和采用适宜的先进技术以及科学的管理方法，将______公司建成一个现代化的制药企业，使其在产品的品种、质量及价格方面在国内外市场上具有竞争能力，并使甲方和乙方获得满意的经济效益。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a类：__________________用中国国内生产的原料药生产的产品，由______公司通过乙方包销的形式在国外市场销售。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b类：__________________用乙方或其子公司提供的原料药生产的产品，由______公司通过乙方包销的形式在国外市场销售。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c类：__________________用乙方或其子公司提供的原料药生产的产品，由______公司利用甲方的销售机构，根据______公司和甲方签订的代销合同在国内市场销售。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d类：__________________董事会可于将来决定d类产品，包括下述产品：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(2)用中国国内的原料，生产______公司开发的产品，包括先进的中草药制剂产品，使用______公司的商标，由______公司在国内国外销售，按董事会的决定，出口产品可由______公司直接或通过乙方销售。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第4.04条按______公司工厂的设计能力，______公司初期的生产规模为年产量 至 片/粒。根据市场情况，今后再增加约 美元的投资，______公司年产量可增至 片/粒。</w:t>
      </w:r>
    </w:p>
    <w:p>
      <w:pPr>
        <w:ind w:left="0" w:right="0" w:firstLine="560"/>
        <w:spacing w:before="450" w:after="450" w:line="312" w:lineRule="auto"/>
      </w:pPr>
      <w:r>
        <w:rPr>
          <w:rFonts w:ascii="宋体" w:hAnsi="宋体" w:eastAsia="宋体" w:cs="宋体"/>
          <w:color w:val="000"/>
          <w:sz w:val="28"/>
          <w:szCs w:val="28"/>
        </w:rPr>
        <w:t xml:space="preserve">第4.05条______公司生产经营所需外汇主要由出口a类、b类以及部分d类产品来解决。如外汇仍有不足，特别是当______公司未能成功地按合理的条款和条件出口产品时，______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第4.06条______公司今后将努力进行研究和开发工作。其研究和开发的成果和产品均属______公司所有。这些成果和产品，可按照董事会决定的条款和条件，分配或转让给甲方或乙方，或双方。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第5.01条______公司投资总额为相当于 美元的人民币或 币。</w:t>
      </w:r>
    </w:p>
    <w:p>
      <w:pPr>
        <w:ind w:left="0" w:right="0" w:firstLine="560"/>
        <w:spacing w:before="450" w:after="450" w:line="312" w:lineRule="auto"/>
      </w:pPr>
      <w:r>
        <w:rPr>
          <w:rFonts w:ascii="宋体" w:hAnsi="宋体" w:eastAsia="宋体" w:cs="宋体"/>
          <w:color w:val="000"/>
          <w:sz w:val="28"/>
          <w:szCs w:val="28"/>
        </w:rPr>
        <w:t xml:space="preserve">第5.02条______公司注册资本为 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_______%。</w:t>
      </w:r>
    </w:p>
    <w:p>
      <w:pPr>
        <w:ind w:left="0" w:right="0" w:firstLine="560"/>
        <w:spacing w:before="450" w:after="450" w:line="312" w:lineRule="auto"/>
      </w:pPr>
      <w:r>
        <w:rPr>
          <w:rFonts w:ascii="宋体" w:hAnsi="宋体" w:eastAsia="宋体" w:cs="宋体"/>
          <w:color w:val="000"/>
          <w:sz w:val="28"/>
          <w:szCs w:val="28"/>
        </w:rPr>
        <w:t xml:space="preserve">其中：__________________以土地使用权出资，作价为 美元。现金出资为相当于 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_______%。</w:t>
      </w:r>
    </w:p>
    <w:p>
      <w:pPr>
        <w:ind w:left="0" w:right="0" w:firstLine="560"/>
        <w:spacing w:before="450" w:after="450" w:line="312" w:lineRule="auto"/>
      </w:pPr>
      <w:r>
        <w:rPr>
          <w:rFonts w:ascii="宋体" w:hAnsi="宋体" w:eastAsia="宋体" w:cs="宋体"/>
          <w:color w:val="000"/>
          <w:sz w:val="28"/>
          <w:szCs w:val="28"/>
        </w:rPr>
        <w:t xml:space="preserve">其中：__________________以工厂设施的设计及服务出资，作代价为 美元。现金出资为相当于 美元的 币。</w:t>
      </w:r>
    </w:p>
    <w:p>
      <w:pPr>
        <w:ind w:left="0" w:right="0" w:firstLine="560"/>
        <w:spacing w:before="450" w:after="450" w:line="312" w:lineRule="auto"/>
      </w:pPr>
      <w:r>
        <w:rPr>
          <w:rFonts w:ascii="宋体" w:hAnsi="宋体" w:eastAsia="宋体" w:cs="宋体"/>
          <w:color w:val="000"/>
          <w:sz w:val="28"/>
          <w:szCs w:val="28"/>
        </w:rPr>
        <w:t xml:space="preserve">第5.03条______公司总投资额与注册资本之间的差额将由______公司向中国境内的银行或其它经______公司选择并经中国国家外汇管理局批准的金融机构贷款解决。从甲方和/或乙方要求的对______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第5.04条1.甲方除以现金对______公司的注册资本出资外，还以 _______平方米的场地(以下称\"场地\")使用权作为出资额出资。场地使用年限为 _______年。场地使用权的出资作价为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2.乙方除以现金对______公司的注册资本出资外，还以如本合同第12.01条及本合同附件四所述的条款和条件进行设计的设计工作和服务，并以此作为出资额出资，作价为 美元。</w:t>
      </w:r>
    </w:p>
    <w:p>
      <w:pPr>
        <w:ind w:left="0" w:right="0" w:firstLine="560"/>
        <w:spacing w:before="450" w:after="450" w:line="312" w:lineRule="auto"/>
      </w:pPr>
      <w:r>
        <w:rPr>
          <w:rFonts w:ascii="宋体" w:hAnsi="宋体" w:eastAsia="宋体" w:cs="宋体"/>
          <w:color w:val="000"/>
          <w:sz w:val="28"/>
          <w:szCs w:val="28"/>
        </w:rPr>
        <w:t xml:space="preserve">第5.05条双方___制定对注册资本分阶段的、同等出资的初步计划。一旦董事会正式成立，董事会应根据______公司的实际要求调整该出资计划，但最后的出资应在______公司厂房土建完成之前支付。以现金出资时，甲、乙双方___按出资计划规定的日期和出资额以现金存入______公司在中国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任何一方如果推迟了应交纳的资金时，应交付拖欠利息，利率比出资日中国______公布的年度贷款的利率高×%，直到交足资金并全部付清拖欠应付利息为止。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第5.07条______公司的双方投资额需经中国的注册会计师验资，出具验资证明。______公司据此给出资者出具有董事长、副董事长共同签署的出资证明。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第5.08条合营期内，______公司不得减少注册资本的数额。______公司注册资本的增加须经甲、乙双方一致同意，并经审批机构批准。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第5.11条当双方的出资额达到注册资本后，______公司一旦取得了使______公司能有效地经营所需要的各种许可，______公司将请求甲、乙双方协助______公司安排所需的长期贷款。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1.向有关中国机关申请批准本合同及其附件，代表______公司进行登记和取得营业执照以及办理有关______公司建立的其它事项。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6.协助______公司招聘合格雇员，及时任命______公司的董事和董事长，推荐第14.01条的副总经理和第14.03条规定的其它高级职员。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7.协助______公司申请并取得根据《中华人民共和国药品管理法》和其它有关法律所必须的批准。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8.协助______公司办理______公司从中国境外购置的所有机器设备的进口及海关手续。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9.协助______公司申请确认附于本合同后的\"______公司和合营各方的税务待遇的申请书\"中提出的税务待遇。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10.协助______公司与中国境内的银行或其它金融机构进行贷款谈判。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11.协助______公司和乙方的外国雇员和职工获得他们进入中国从事有关______公司业务所要求的签证和工作许可。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13.办理______公司委托甲方的其它事项。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5.协助______公司申请并取得根据《中华人民共和国药品管理法》和其它有关法律所有必须的批准。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6.直接或通过其子公司向______公司出售______公司根据本合同第11.03条为b类、c类和部分d类产品的生产所需要的所有原料药。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7.协助______公司招聘合格雇员和及时任命______公司董事及副董事长，推荐14.01条的总经理和14.03条规定的高级职员。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8.协助______公司在中国境外的金融机构进行贷款谈判。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9.协助______公司和甲方的中国雇员、职工取得他们在中国境外从事有关______公司事务的旅行所要求的去往国境外的国家或地区的签证和工作许可。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10.根据第9.02条规定的______公司和乙方签订的包销合同，通过______公司产品的出口以及通过第19.01条(b)、(iii)、(iv)、(v)、(vi)条规定的其它方法协助______公司获得足够的外汇。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12.办理______公司委托乙方的其它事项。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第7.01条在合营期内，根据______公司生产经营的需要，乙方___向______公司转让其产品的先进技术，以及乙方今后对这些产品的改进。该技术转让的详细内容和条件规定在本合同附件三\"技术转让协议\"中。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以技术资料和医学/科学资料的形式向______公司转让a类、b类、c类和部分d类产品的生产配方、工艺技术、质量控制等专有技术的数据、资料和知识，包括今后的改进和进一步的发展，以使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(3)作为乙方转让技术和继续发展该技术如上述(1)项和(2)项的报酬，______公司应在单项产品开始商业性销售后的 _______年期间，按该单项产品的净销售额的 _______%向乙方支付该单项产品技术提成费。 _______年的提成期过后，不再支付提成费。______公司有权无偿继续使用所转让的技术和生产销售所转让的产品。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公司的产品的属于乙方拥有的，但未在中国______登记的具有专利权的技术，乙方___向______公司提交有关专利证书。经乙方与______公司董事会同意，根据不同情况，______公司按运用该有专利权的技术的单项产品的净销售额 _______%～ _______%给乙方支付______技术提成费。该______技术提成费应在专利有效期内支付，但支付该______技术提成费最长不超过自该单项产品开始商业性销售后的 _______年期间， _______年期间过后不再支付任何提成费，______公司有权无偿继续使用该项具有专利权的技术。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(5)对用于乙方转让给______公司的产品的属于乙方拥有的并在中国______登记批准的具有专利的技术，______公司将根据(4)的原则与乙方另行签订专利许可合同。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第7.02条______公司开发的产品作如下规定：__________________</w:t>
      </w:r>
    </w:p>
    <w:p>
      <w:pPr>
        <w:ind w:left="0" w:right="0" w:firstLine="560"/>
        <w:spacing w:before="450" w:after="450" w:line="312" w:lineRule="auto"/>
      </w:pPr>
      <w:r>
        <w:rPr>
          <w:rFonts w:ascii="宋体" w:hAnsi="宋体" w:eastAsia="宋体" w:cs="宋体"/>
          <w:color w:val="000"/>
          <w:sz w:val="28"/>
          <w:szCs w:val="28"/>
        </w:rPr>
        <w:t xml:space="preserve">1.______公司将来按董事会批准开发的d类产品应具有疗效、稳定性、有效期内的安全性。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公司对该d类产品或该d类产品的新的药品剂型或新的剂量进行首次制造或包装前，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______公司发觉它未能保持或不能保证严格地按照______公司为了\"gmp\"，安全健康或其它目的所提出的该d类产品的产品规格来制造、包装、质量控制、贮藏和运输任何产品时，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4.根据乙方规定由______公司制造和/或包装的产品，______公司应保存参考样品，所用原料、包装材料及产品的完整的资料，也根据乙方规定由______公司进行随后的稳定性的检验。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5.______公司自己开发的产品属______公司所有，并使用______公司自己的商标。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6.除上述1、2、3、4、5规定外，如果______公司要求从甲方或乙方给予______的技术帮助或先进技术。对此，______公司应就适当的报酬与甲方和乙方达成协议。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第7.03条经董事会同意并根据中国有关法律规定，______公司可从第三者引进甲方和乙方所没有的先进技术。______公司也可向第三者转让______公司自己开发的技术。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第8.01条甲方保证______公司第23.01条所规定的合营期间中享有场地的使用权。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第8.02条______公司承担场地的开发费，即取得场地的占地所发生的费用(劳动力安置、土地补偿费、青苗补偿费、新菜田开发费、拆迁费等)以及接通公用设施的费用。甲方和乙方估计总的开发费为人民币 _______元左右。</w:t>
      </w:r>
    </w:p>
    <w:p>
      <w:pPr>
        <w:ind w:left="0" w:right="0" w:firstLine="560"/>
        <w:spacing w:before="450" w:after="450" w:line="312" w:lineRule="auto"/>
      </w:pPr>
      <w:r>
        <w:rPr>
          <w:rFonts w:ascii="宋体" w:hAnsi="宋体" w:eastAsia="宋体" w:cs="宋体"/>
          <w:color w:val="000"/>
          <w:sz w:val="28"/>
          <w:szCs w:val="28"/>
        </w:rPr>
        <w:t xml:space="preserve">第8.03条______公司应委托一个合适的机构负责安排和开办好所有有关劳动力安置、土地补偿、青苗补偿、新菜田开发及拆迁等事宜。委托该机构在六个月内完成这些事宜。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第9.01条______公司应负责在国内销售其产品，并委托甲方作为甲方已有客户的销售代理人。由甲方代销的条款和条件应在______公司与甲方签订的销售代理合同中给予规定，或应包括下列原则：__________________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1.甲方___是______公司产品在国内销售给甲方已有客户的销售代理人。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4.甲方___享有销售佣金，该佣金占净销售额的比例由______公司和甲方协议决定。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______公司出口的乙方的a类、b类和部分d类产品以及______公司开发并由董事会决定由乙方在国外销售的d类产品，由乙方在中国境外包销。由乙方包销的条款和条件应在______公司与乙方签订的包销合同中给予规定，并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2.乙方___以出厂价fob北京的条件，从______公司购买出口产品，该价格应能使乙方按照国际市场有竞争力的价格转售出口产品。乙方___定期地向______公司提供有关在中国境外销售的市场资料。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3.______公司应负责该出口产品取得出口许可证，乙方___负责出口产品销售的国家和地区取得销售许可。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第9.03条由______公司开发的d类产品亦可由______公司直接出口。</w:t>
      </w:r>
    </w:p>
    <w:p>
      <w:pPr>
        <w:ind w:left="0" w:right="0" w:firstLine="560"/>
        <w:spacing w:before="450" w:after="450" w:line="312" w:lineRule="auto"/>
      </w:pPr>
      <w:r>
        <w:rPr>
          <w:rFonts w:ascii="宋体" w:hAnsi="宋体" w:eastAsia="宋体" w:cs="宋体"/>
          <w:color w:val="000"/>
          <w:sz w:val="28"/>
          <w:szCs w:val="28"/>
        </w:rPr>
        <w:t xml:space="preserve">第9.04条______公司应进行市场调查，以使决定当地市场条件和了解为国内市场服务的最佳途径和方法，据此，______公司应在晚些时候运用该市场调查资料建立其自己的销售组织。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______公司生产产品的最终决策之后，应根据乙方推荐购置机器设备。乙方___提供机器设备的型号、规格和供应者。为了确保工厂设施的经营根据\"gmp\"和乙方的规格，______公司应从乙方推荐的可靠的、信誉好的供应者购置机器设备。乙方___协助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第11.03条乙方___向______公司按乙方同______公司签订的供应合同规定的条款和条件供应第11.02条提到的原料药，该供应合同应包括下列原则：__________________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第12.01条1.为确保______公司将拥有和经营一个有先进的设计特点的现代化的药品(生产)工厂设施以便遵循\"gmp\"和 方规格，并符合中国政府有关设计的规范要求，×方___为该工厂设施准备设计。</w:t>
      </w:r>
    </w:p>
    <w:p>
      <w:pPr>
        <w:ind w:left="0" w:right="0" w:firstLine="560"/>
        <w:spacing w:before="450" w:after="450" w:line="312" w:lineRule="auto"/>
      </w:pPr>
      <w:r>
        <w:rPr>
          <w:rFonts w:ascii="宋体" w:hAnsi="宋体" w:eastAsia="宋体" w:cs="宋体"/>
          <w:color w:val="000"/>
          <w:sz w:val="28"/>
          <w:szCs w:val="28"/>
        </w:rPr>
        <w:t xml:space="preserve">______公司与 方___根据本合同附件\"设计协议\"的形式及条款和条件签订设计合同。 方与一个 设计院合作来完成该项设计工作。______公司将与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方___通过准备工厂的初步设计和实施设计(扩大初步设计)，指导并监督 设计院的设计是否符合 方的设计规格。 方对该项设计工作负有全面的责任。需要 方确认的设计和图纸，应由______公司负责安排译成×文。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方的设计工作和服务，连同×方由于设计工作需要派专家/技师来往 的飞机票费(飞机票最多应不超过 人次)，应根据第5.04条作为×方对______公司的注册资本出资，其作价为 美元。______公司应支付该专家/技师的食宿费(每次不超过两周，最多 人次)。______公司应负责支付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第12.02条本合同批准日后的一个月内，______公司应建立一个建设和筹备办公室(\"筹备办公室\")。董事会应委任筹备办公室的工作人员。筹备办公室应在______公司总经理和副总经理的领导下工作。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第12.06条筹备办公室的费用和其工作人员的报酬应包括在______公司建筑预算中。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第12.08条除上述工作外，______公司在其建设期间的其它生产准备工作应由总经理和副总经理根据实际情况安排。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 名董事组成，各方___各委派 名董事。甲方___在其董事中委派一名董事长。乙方___在其董事中委派一名副董事长。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第13.04条董事会的董事长是______公司的法定代表人，如果董事长因故不能履行其职责，副董事长应被暂行授权来履行董事长的职责。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第14.01条______公司应设一名总经理和一名副总经理。总经理和副总经理应由董事会任命。总经理应由×方推荐，副总经理应由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______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1.______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2.甲方___推荐质量控制部经理、人事部经理和总会计师。乙方___推荐生产经营部经理、车间工程师、销售和物料供应部(材料管理)经理。在晚些时候董事会可对甲乙双方推荐的职位作调整。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第14.05条______公司高级职员的工资和报酬应由董事会根据下述原则决定：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______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______公司应自费或支付住房补贴为______公司的外国高级职员提供住房。该提供的住房或支付的住房补贴应有一个合理的标准，该标准与中国其它医药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1.______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2.______公司职员、工人的工资和报酬应根据中国政府的有关规定制定，其个人实行得工资水平是 地区国营医药企业职员工人实得工资收入的 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3.在______公司职员工人不断适合______公司的要求条件下，______公司将保持尽力将其职员、工人的长期雇用政策，接受特殊培训职员、工人的雇用期不得少于 _______年。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4.如果职员、工人过剩或经过培训后仍不能适合______公司的要求，______公司可解雇他们，但将依法给予补偿。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5.上述1、2、3和4款中所述事宜按董事会的决定将在______公司与职员、工人集体或个人所签订的劳动合同中作出具体规定。劳动合同应向市劳动部门备案。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第15.02条______公司的奖励、福利基金只能用于支付______公司职员和工人的奖金、福利，不得它用。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______公司的职员、工人有权按《合资法》和《中华人民共和国工会法》的规定组织工会，开展工会活动。______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第16.02条______公司的工会在本______公司内享有《公司章程》第九章所规定的权利和义务。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第16.03条______公司将拨出______公司职员、工人工资总额的2%作为工会活动经费。工会将按全国总工会的有关规定使用这笔经费。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第17.01条______公司将按《中华人民共和国中外合资企业所得税法》及中国其它有关法律、规定缴纳税款。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第17.03条本合同签字之后，甲方和乙方将立即将本合同、附件和\"______公司合营方关于税务待遇的申请书\"提交给中国______以争取早日取得有关税务通知。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第18.01条______公司的财务会计制度将按照中国财政部《中外合资企业财务会计制度》参照有关国际会计标准的惯例制定。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第18.02条______公司将采用国际通用的权责发生制和借贷记帐法记帐。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第18.03条1.______公司的全部帐簿和财务记录应合理、详细、完整和准确并公平地反映财务结果以及其制作之日的______公司财务现状。</w:t>
      </w:r>
    </w:p>
    <w:p>
      <w:pPr>
        <w:ind w:left="0" w:right="0" w:firstLine="560"/>
        <w:spacing w:before="450" w:after="450" w:line="312" w:lineRule="auto"/>
      </w:pPr>
      <w:r>
        <w:rPr>
          <w:rFonts w:ascii="宋体" w:hAnsi="宋体" w:eastAsia="宋体" w:cs="宋体"/>
          <w:color w:val="000"/>
          <w:sz w:val="28"/>
          <w:szCs w:val="28"/>
        </w:rPr>
        <w:t xml:space="preserve">2.______公司的全部凭证、帐簿、报表将用中文制作，主要财务、会计文件、报表(包括月季和年度报表)将译成英文并其内容上与中文文件、报表相符。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______公司的会计年度将采用日历年制，自公历一月一日起至十二月三十一日止为一个会计年度，但______公司的第一个会计年度从______公司成立之日，即领取营业执照之日起，最后一个会计年度截止于______公司解散或合营期满。</w:t>
      </w:r>
    </w:p>
    <w:p>
      <w:pPr>
        <w:ind w:left="0" w:right="0" w:firstLine="560"/>
        <w:spacing w:before="450" w:after="450" w:line="312" w:lineRule="auto"/>
      </w:pPr>
      <w:r>
        <w:rPr>
          <w:rFonts w:ascii="宋体" w:hAnsi="宋体" w:eastAsia="宋体" w:cs="宋体"/>
          <w:color w:val="000"/>
          <w:sz w:val="28"/>
          <w:szCs w:val="28"/>
        </w:rPr>
        <w:t xml:space="preserve">第18.05条______公司将采用人民币为记帐本位币，同时并用实际收付的货币记帐。外汇按中国国家外汇管理局当日公布的外汇比价值折算成人民币。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第18.06条______公司将在中国______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第18.07条1.______公司的总会计师负责______公司的财务会计工作。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2.总会计师将按期向董事会提供______公司的财务报告(按月、季和年度)。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第18.08条1.______公司将聘请一名独立的来自于注册的会计师事务所的中国注册的审计师负责年度验证______公司的报表及财务报告。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2.各方有权在任何时候聘请会计师审查______公司的报表和财务报告，费用自理，______公司将为此种审查提供便利。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第19.01条______公司将在法律允许范围内采用各种适当的办法努力保持外汇收支平___。</w:t>
      </w:r>
    </w:p>
    <w:p>
      <w:pPr>
        <w:ind w:left="0" w:right="0" w:firstLine="560"/>
        <w:spacing w:before="450" w:after="450" w:line="312" w:lineRule="auto"/>
      </w:pPr>
      <w:r>
        <w:rPr>
          <w:rFonts w:ascii="宋体" w:hAnsi="宋体" w:eastAsia="宋体" w:cs="宋体"/>
          <w:color w:val="000"/>
          <w:sz w:val="28"/>
          <w:szCs w:val="28"/>
        </w:rPr>
        <w:t xml:space="preserve">a)通过出口______公司的产品取得外汇，乙方将根据本合同第9.02条规定由乙方与______公司签定包销合同，乙方负责出口______公司的产品。在开始商业性生产起×年内该出口作为外汇的主要来源。该×年后______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b)在合营期间内，如上述a)的办法尚不足时则______公司或乙方将使用下列办法创外汇。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___问题的规定》(以下简称\"外汇平___规定\")的第六条，经有关部门批准后，______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(ii)根据外汇平___规定的第八条，经有关部门批准后______公司可以向有外汇支付能力的企业销售产品，并以外币计价结算。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___规定的第九条，乙方(包括乙方的所有其它部门)已在中国境内设立的其它合资企业的合法收入的外汇有余额时，经有关部门批准后，乙方可调剂解决______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______公司可以用人民币支付乙方的利润。根据外汇平___规定的第十条，经有关部门批准后乙方可用人民币再投资于国内能够新创外汇或新增加外汇收入的企业并享受外汇平___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(v)根据外汇平___规定第五条，经有关部门批准后，______公司可向中国国内用户销售其产品，替代进口，收取外汇。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(vi)在其它现行或将来的规定允许范围内，______公司或乙方可采用其它手段以求其外汇收支平___。</w:t>
      </w:r>
    </w:p>
    <w:p>
      <w:pPr>
        <w:ind w:left="0" w:right="0" w:firstLine="560"/>
        <w:spacing w:before="450" w:after="450" w:line="312" w:lineRule="auto"/>
      </w:pPr>
      <w:r>
        <w:rPr>
          <w:rFonts w:ascii="宋体" w:hAnsi="宋体" w:eastAsia="宋体" w:cs="宋体"/>
          <w:color w:val="000"/>
          <w:sz w:val="28"/>
          <w:szCs w:val="28"/>
        </w:rPr>
        <w:t xml:space="preserve">第19.02条______公司的一切外汇事宜，按《中华人民共和国外汇管理暂行条例》和其它有关规定及本合同的规定办理。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第19.03条______公司的一切外汇收入将存入在中国______开户或经中国国家外汇管理局批准的其它银行的外汇存款帐户。______公司的一切外汇支出从该外汇存款帐户中支出。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第19.04条根据______公司债务和需要，董事会应决定______公司外汇支付顺序。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第20.01条______公司将从其税后利润中提取储备基金，企业发展基金，职工奖励福利基金(三项基金)。提取比例由董事会决定，但提取职工奖励福利基金的比例为税后利润的×%。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第20.02条1.每个会计年度的前三个月，总经理负责准备上一年度的收支平___表，损益报告书及利润分配方案并提交董事会审查批准。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2.董事会将决定是否将提取三项基金后的税后利润分配给各方。任何利润的分配将按合营各方出资额在______公司注册资本中所占比例进行分配。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第20.03条原则上，______公司将用外汇支付乙方分得的利润，在特殊情况下，______公司的外汇不足以支付乙方的利润，______公司应选择下列之一：__________________</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b)直至______公司获得足够的外汇，______公司将：__________________</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i)提取应付乙方同等金额的人民币并将该笔人民币在中国存入有利息帐户，一旦获得充裕的的外汇后，______公司将以外汇支付乙方的利润，以人民币支付其存款利息。或：__________________</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______公司的流动奖金。一旦获得充裕的外汇，______公司将以外汇支付乙方的利润以人民币支付其利息。利率将按______公司决定使用这项资金之日中国______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第21.01条______公司的一切保险事宜应向中国人民保险公司或中国有关部门批准的其它保险公司投保，董事会将决定保险的种类、范围，价值以及保险期限。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第22.01条1.______公司对甲方或乙方提供给______公司的一切保密资料，专有技术和技术要严格保密，并只能在______公司的业务范围内使用。</w:t>
      </w:r>
    </w:p>
    <w:p>
      <w:pPr>
        <w:ind w:left="0" w:right="0" w:firstLine="560"/>
        <w:spacing w:before="450" w:after="450" w:line="312" w:lineRule="auto"/>
      </w:pPr>
      <w:r>
        <w:rPr>
          <w:rFonts w:ascii="宋体" w:hAnsi="宋体" w:eastAsia="宋体" w:cs="宋体"/>
          <w:color w:val="000"/>
          <w:sz w:val="28"/>
          <w:szCs w:val="28"/>
        </w:rPr>
        <w:t xml:space="preserve">2.______公司的全部高级职员、职工将与______公司签订保密协议，保证对在他们就业期间所接触的保密资料、专有技术和技术予以保密，这种保密协议可包括在劳动合同内。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3.甲方___对______公司或乙方对其所披露的保密资料，专有技术和技术保守保密，未经乙方事先书面授权，不得向其它任何第三方披露。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4.乙方___对______公司或甲方对其披露的保密资料，专有技术和技术保密，未经甲方事先书面授权，不得向其它任何第三者披露。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第22.02条______公司，其任何雇员，甲方和乙方在下列情况下，不承担保密义务：__________________</w:t>
      </w:r>
    </w:p>
    <w:p>
      <w:pPr>
        <w:ind w:left="0" w:right="0" w:firstLine="560"/>
        <w:spacing w:before="450" w:after="450" w:line="312" w:lineRule="auto"/>
      </w:pPr>
      <w:r>
        <w:rPr>
          <w:rFonts w:ascii="宋体" w:hAnsi="宋体" w:eastAsia="宋体" w:cs="宋体"/>
          <w:color w:val="000"/>
          <w:sz w:val="28"/>
          <w:szCs w:val="28"/>
        </w:rPr>
        <w:t xml:space="preserve">1.保密资料的泄露非______公司，其任何雇员，甲方或乙方的过失而已经为公众所知。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3.如果______公司，其雇员，甲方或乙方将保密资料泄露之前，已为第三者完全掌握的。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第23.01条______公司的合营期限为 _______年，从______公司营业执照签发之日开始。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第23.03条______公司在下列情况之一时，将解散，其中(b)～(1)项可能发生在合营期满之前。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b)合营双方一致认为提前解散______公司于双方有利。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d)在申请建设施工许可证时，第8.03条所述事宜尚未完成，致使______公司无法在场地上开始进行建筑时。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_______%或 _______%以上。</w:t>
      </w:r>
    </w:p>
    <w:p>
      <w:pPr>
        <w:ind w:left="0" w:right="0" w:firstLine="560"/>
        <w:spacing w:before="450" w:after="450" w:line="312" w:lineRule="auto"/>
      </w:pPr>
      <w:r>
        <w:rPr>
          <w:rFonts w:ascii="宋体" w:hAnsi="宋体" w:eastAsia="宋体" w:cs="宋体"/>
          <w:color w:val="000"/>
          <w:sz w:val="28"/>
          <w:szCs w:val="28"/>
        </w:rPr>
        <w:t xml:space="preserve">f)______公司发生严重亏损，无力继续经营。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i)任何一方的董事或推荐的高级职员被有效地排除参与董事会或对______公司的管理。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j)合营的任何一方或______公司的全部或大部分资产被国家没收或征用。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______)合营各方通过其在董事会的代表未能就有关______公司的全面政策，经营中的重大问题达成协议，这种情况对于______公司继续有盈利地经营造成实质性和不利的影响。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1)合营的一方严重不履行本合同及其附件所规定的义务，致使______公司无法继续经营。</w:t>
      </w:r>
    </w:p>
    <w:p>
      <w:pPr>
        <w:ind w:left="0" w:right="0" w:firstLine="560"/>
        <w:spacing w:before="450" w:after="450" w:line="312" w:lineRule="auto"/>
      </w:pPr>
      <w:r>
        <w:rPr>
          <w:rFonts w:ascii="宋体" w:hAnsi="宋体" w:eastAsia="宋体" w:cs="宋体"/>
          <w:color w:val="000"/>
          <w:sz w:val="28"/>
          <w:szCs w:val="28"/>
        </w:rPr>
        <w:t xml:space="preserve">本条c、d、e、f、g、h、i、j、______或1项中有一项发生后，任何一方建议提前解散______公司，董事会应在三十天内召开会议讨论此建议，为避免终止合同及提前解散______公司，双方___尽最大努力排除障碍，如会后三十天内仍无法解决，应由董事会作出解散决议，提出解散申请书，经中国审批机构批准后，______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在本条1情况下，违约方___对______公司由此造成的损失负赔偿责任。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第23.04条经审批机构批准后，董事会宣告______公司解散，提出清算的程序，原则，清算委员会人选。清算将按中国有关法律和规定以及《公司章程》第十章进行。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___承担责任，负责赔偿履约方或______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___立即用电报或电传通知另一方，并提供事件的详细情况，声明本合同和/或附件不能履行的原因，受害方___尽全力减少由于不可抗力事件对另一方或______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 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2.在争议解决期间，除争议事项外，各方___继续履行本合同和附件。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______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 政府颁布较本合同条款更为有利并适用于______公司，甲方或乙方的有关税务、关税或外汇方面的优惠条件或其它新法律、条例和规定，______公司，甲方或乙方将及时根据这些新规定申请取得其所提供的利益。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 政府颁发有关税务、关税、外汇或其它事宜的法律、条例或规定以及现有的或新的法律、条例或规定的修改补充或废除，严重影响______公司甲方或乙方在本合同下的经济利益，双方为了保持______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2.通知采用电传、电报或______邮寄方式传送。电传、电报发送之日视为生效。______邮寄以邮戳日期或其类似文件为准生效。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4.甲方____享有销售佣金，该佣金占净销售额的比例由________公司和甲方协议决定。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__公司出口的乙方的a类、b类和部分d类产品以及________公司开发并由董事会决定由乙方在国外销售的d类产品，由乙方在中国境外包销。由乙方包销的条款和条件应在________公司与乙方签订的包销合同中给予规定，并应包括下列原则：________</w:t>
      </w:r>
    </w:p>
    <w:p>
      <w:pPr>
        <w:ind w:left="0" w:right="0" w:firstLine="560"/>
        <w:spacing w:before="450" w:after="450" w:line="312" w:lineRule="auto"/>
      </w:pPr>
      <w:r>
        <w:rPr>
          <w:rFonts w:ascii="宋体" w:hAnsi="宋体" w:eastAsia="宋体" w:cs="宋体"/>
          <w:color w:val="000"/>
          <w:sz w:val="28"/>
          <w:szCs w:val="28"/>
        </w:rPr>
        <w:t xml:space="preserve">1.乙方____为独家的出口产品包销商。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2.乙方____以出厂价fob北京的条件，从________公司购买出口产品，该价格应能使乙方按照________市场有竞争力的价格转售出口产品。乙方____定期地向________公司提供有关在中国境外销售的市场资料。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3.________公司应负责为该出口产品取得出口许可证，乙方____负责在出口产品销售的国家和地区取得销售许可。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第9.3条由________公司开发的d类产品亦可由________公司直接出口。</w:t>
      </w:r>
    </w:p>
    <w:p>
      <w:pPr>
        <w:ind w:left="0" w:right="0" w:firstLine="560"/>
        <w:spacing w:before="450" w:after="450" w:line="312" w:lineRule="auto"/>
      </w:pPr>
      <w:r>
        <w:rPr>
          <w:rFonts w:ascii="宋体" w:hAnsi="宋体" w:eastAsia="宋体" w:cs="宋体"/>
          <w:color w:val="000"/>
          <w:sz w:val="28"/>
          <w:szCs w:val="28"/>
        </w:rPr>
        <w:t xml:space="preserve">第9.4条________公司应进行市场调查，以使决定当地市场条件和了解为国内市场服务的最佳途径和方法，据此，________公司应在晚些时候运用该市场调查资料建立其自己的销售组织。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__公司生产产品的最终决策之后，应根据乙方推荐购置机器设备。乙方____提供机器设备的型号、规格和供应者。为了确保工厂设施的经营根据\"gmp\"和乙方的规格，________公司应从乙方推荐的可靠性、信誉好的供应者购置机器设备。乙方____协助__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合规格、保证要求、与其他部件配套，可靠的并在其他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第1.3条在符合乙方质量规格和质量控制条件下，________公司可以从中国或外国的来源购买辅料和包装材料。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第11.2条为获得技术转让合同的技术目标以及维持最高的生产标准。________公司应从乙方购买所有其需要的原料药，以生产b类、c类和部分d类产品。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第11.3条乙方____向________公司按乙方同________公司签订的供应合同规定的条款和条件供应第11.2条提到的原料药，该供应合同应包括下列原则：________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1.乙方对原料药的报价不应高于乙方向其子公司的并不时修改的报价的平均价格，其价格条件应是cif。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3.所有原料需求的预测、订货和支持应根据供应合同的规定。</w:t>
      </w:r>
    </w:p>
    <w:p>
      <w:pPr>
        <w:ind w:left="0" w:right="0" w:firstLine="560"/>
        <w:spacing w:before="450" w:after="450" w:line="312" w:lineRule="auto"/>
      </w:pPr>
      <w:r>
        <w:rPr>
          <w:rFonts w:ascii="宋体" w:hAnsi="宋体" w:eastAsia="宋体" w:cs="宋体"/>
          <w:color w:val="000"/>
          <w:sz w:val="28"/>
          <w:szCs w:val="28"/>
        </w:rPr>
        <w:t xml:space="preserve">4.________公司同意它应仅从乙方或其子公司购买所有它所需要的原料药。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6.________公司应负责为该原料药获得必要的进口许可和政府批准，并应负责为该进口支付的任何关税和税款。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第12.1条1.为确保________公司将拥有和经营一个有先进的设计特点的现代化的药品(生产)工厂设施以便遵循\"gmp\"和 方规格，并符合中国政府有关设计的规范要求， 方____为该工厂设施准备设计。</w:t>
      </w:r>
    </w:p>
    <w:p>
      <w:pPr>
        <w:ind w:left="0" w:right="0" w:firstLine="560"/>
        <w:spacing w:before="450" w:after="450" w:line="312" w:lineRule="auto"/>
      </w:pPr>
      <w:r>
        <w:rPr>
          <w:rFonts w:ascii="宋体" w:hAnsi="宋体" w:eastAsia="宋体" w:cs="宋体"/>
          <w:color w:val="000"/>
          <w:sz w:val="28"/>
          <w:szCs w:val="28"/>
        </w:rPr>
        <w:t xml:space="preserve">________公司与 方____根据本合同附件\"设计协议\"的形式及条款和条件签订设计合同。 方与一个 设计院合作来完成该项设计工作。________公司将与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方____通过准备工厂的初步设计和实施设计(护大初步设计)，指导并监督 设计院的设计是否符合 方的设计规格。 方对该项设计工作负有全面的责任。需要 方确认的设计和图纸，应由________公司负责安排译成 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 方由于设计工作需要派专家/技师来往 的飞机票费(飞机票最多应不超过 人次)，应根据第5.4条作为 方对________公司的注册资本出资，其作价为 ________美元。________公司应支付该专家/技师的食宿费(每次不超过两周，最多 人次)。________公司应负责支付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第12.2条本合同批准日后的一个月内，________公司应建立一个建设和筹备办公室(筹备办公室)。董事会应委托该筹备办公室的工作人员。筹备办公室应在________公司总经理和副总经理的领导下工作。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 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4.组织所有设置及设施的安装并在 方指导监督下进行技术投试。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8.保存和管理所有在建筑阶段期间的文件、图纸、档案和资料。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第12.4条该工厂设施设计批准后，________公司应与筹备办公室选中的总承包商签订建筑合同。该建筑合同应根据批准的设计和董事会满意的条款和条件来进行。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第12.6条筹备办公室的费用和其工作人员的报酬应包括在________公司建设预算中。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第12.8条除上述工作外，________公司在其建设期间的其他生产准备工作应由总经理和副总经理根据实际情况安排。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第13.1条1.董事会是________公司最高权力机构，董事会的权力和职责在《公司章程》中予以规定。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3.除上述条款外的其他事项应由多数票通过决议决定，但是至少各方委派的一名董事投了赞成票。该事项在《公司章程》第三十条予以规定。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第13.2条董事会应由 名董事组成，各方____各委派 名董事。甲方____在其董事中委派一名董事长，乙方____在其董事中委派一名副董事长。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第13.3条________公司的营业执照颁发之日为其董事会成立之日。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第13.4条董事会的董事长是________公司的法定代表人，如果董事长因故不能履行其职责，副董事长就被暂时授权来履行董事长的职责。</w:t>
      </w:r>
    </w:p>
    <w:p>
      <w:pPr>
        <w:ind w:left="0" w:right="0" w:firstLine="560"/>
        <w:spacing w:before="450" w:after="450" w:line="312" w:lineRule="auto"/>
      </w:pPr>
      <w:r>
        <w:rPr>
          <w:rFonts w:ascii="宋体" w:hAnsi="宋体" w:eastAsia="宋体" w:cs="宋体"/>
          <w:color w:val="000"/>
          <w:sz w:val="28"/>
          <w:szCs w:val="28"/>
        </w:rPr>
        <w:t xml:space="preserve">第13.5条董事会会议应每年举行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第14.1条________公司应设一名总经理和一名副总经理。总经理和副总经理应由董事会任命。总经理应由 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14.2条总经理应对董事会负直接责任。他应执行董事会的各种决定并应组织和领导________公司的日常工作和管理。副总经理应协助总经理进行工作，当总经理缺席时，副总经理就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14.3条1.________公司应建立在总经理和副总经理领导下的，由生产经营部经理、质量控制总经理、车间工程师、人事部经理、财务管理经理(即：________总会计师)以及销售和物料供应部(材料管理)经理组成的管理机构，上述人员均应由董事会任命，各高级职员的任期应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2.甲方____推荐质量控制部经理、人事部经理和总会计师。乙方____推荐生产经营部经理、车间工程师、销售和物料供应部(材料管理)经理。在晚些时候董事会可对甲乙双方推荐的职位作调整。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第14.5条________公司高级职员工资和报酬应由董事会根据下述原则决定：________</w:t>
      </w:r>
    </w:p>
    <w:p>
      <w:pPr>
        <w:ind w:left="0" w:right="0" w:firstLine="560"/>
        <w:spacing w:before="450" w:after="450" w:line="312" w:lineRule="auto"/>
      </w:pPr>
      <w:r>
        <w:rPr>
          <w:rFonts w:ascii="宋体" w:hAnsi="宋体" w:eastAsia="宋体" w:cs="宋体"/>
          <w:color w:val="000"/>
          <w:sz w:val="28"/>
          <w:szCs w:val="28"/>
        </w:rPr>
        <w:t xml:space="preserve">(a)________公司高级职员中的外国雇员的工资和报酬应与中国的医药________公司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(b)________公司高级职员中的中国当地雇员的工资和报酬应与中国的医药________公司的同样职位的同类职员的平均工资标准相似。该工资和报酬应以人民币支付。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14.6条如董事会决定，________公司应自费或支付住房补贴为________公司的外国高级职员提供住房。该提供的住房或支付的住房补贴应有一个合理的标准，该标准与中国其他医药__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第14.7条所有其他事项，如________公司的中外高级职员的津贴、福利、旅行费用标准等等应由董事会决定。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15.1条1.________公司的职员、工人的雇用、招聘、解雇和辞职，以及他们的工资、福利待遇、劳动保险、劳动保护、劳动纪律及其他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2.________公司职员、工人的工资和报酬应根据中国政府的有关规定制定，其个人实得工资水平是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3.在________公司职员工人不能适合________公司的要求条件下，________公司将尽力保持将其职员、工人的长期雇用政策，接受特殊培训职员、工人的雇用期不得少于 ________年。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4.如果职员、工人过剩或经过培训后仍不断适合________公司的要求，________公司可解雇他们，但将依法给予补偿。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5.上述1、2、3和4款的所述事宜按董事会的决定将在________公司与职员、个人集体或个人所签订的劳动合同中作出具体规定。劳动合同应向市劳动部门备案。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第15.2条________公司的奖励、福利基金只能用于支付________公司职员和工人的奖金、福利，不得它用。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16.1条________公司的职员、工人有权按《合资法》和《中华人民共和国工会法》的规定组织工会，开展工会活动。________公司对工会的工作将给予支持，给予其房屋、设备的使用权，以便工会的办公，开会及开展其他活动。</w:t>
      </w:r>
    </w:p>
    <w:p>
      <w:pPr>
        <w:ind w:left="0" w:right="0" w:firstLine="560"/>
        <w:spacing w:before="450" w:after="450" w:line="312" w:lineRule="auto"/>
      </w:pPr>
      <w:r>
        <w:rPr>
          <w:rFonts w:ascii="宋体" w:hAnsi="宋体" w:eastAsia="宋体" w:cs="宋体"/>
          <w:color w:val="000"/>
          <w:sz w:val="28"/>
          <w:szCs w:val="28"/>
        </w:rPr>
        <w:t xml:space="preserve">第16.2条________公司的工会在本________公司内享有《公司章程》第九章所规定的权利及义务。</w:t>
      </w:r>
    </w:p>
    <w:p>
      <w:pPr>
        <w:ind w:left="0" w:right="0" w:firstLine="560"/>
        <w:spacing w:before="450" w:after="450" w:line="312" w:lineRule="auto"/>
      </w:pPr>
      <w:r>
        <w:rPr>
          <w:rFonts w:ascii="宋体" w:hAnsi="宋体" w:eastAsia="宋体" w:cs="宋体"/>
          <w:color w:val="000"/>
          <w:sz w:val="28"/>
          <w:szCs w:val="28"/>
        </w:rPr>
        <w:t xml:space="preserve">第16.3条________公司将拨出________公司职员、工人工资总额的2%作为工会活动经费。工会将按全国总工会的有关规定使用这笔经费。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第17.1条________公司将按《中华人民共和国中外合资企业所得税法》及中国其他有关法律、规定缴纳税款。</w:t>
      </w:r>
    </w:p>
    <w:p>
      <w:pPr>
        <w:ind w:left="0" w:right="0" w:firstLine="560"/>
        <w:spacing w:before="450" w:after="450" w:line="312" w:lineRule="auto"/>
      </w:pPr>
      <w:r>
        <w:rPr>
          <w:rFonts w:ascii="宋体" w:hAnsi="宋体" w:eastAsia="宋体" w:cs="宋体"/>
          <w:color w:val="000"/>
          <w:sz w:val="28"/>
          <w:szCs w:val="28"/>
        </w:rPr>
        <w:t xml:space="preserve">第17.2条________公司的高级职员、职员、工人将按《中华人民共和国个人所得税法》及有关法律缴纳个人所得税。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第17.3条本合同签字之后，甲方和乙方将立即将本合同、附件和\"________公司________方关于税务待遇的申请书\"提交给中国________以争取早日取得有关税务通知。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第18.1条________公司的财务会计制度将按照中国财政部《中外合资企业财务会计制度》参照有关________会计标准的惯例制定。</w:t>
      </w:r>
    </w:p>
    <w:p>
      <w:pPr>
        <w:ind w:left="0" w:right="0" w:firstLine="560"/>
        <w:spacing w:before="450" w:after="450" w:line="312" w:lineRule="auto"/>
      </w:pPr>
      <w:r>
        <w:rPr>
          <w:rFonts w:ascii="宋体" w:hAnsi="宋体" w:eastAsia="宋体" w:cs="宋体"/>
          <w:color w:val="000"/>
          <w:sz w:val="28"/>
          <w:szCs w:val="28"/>
        </w:rPr>
        <w:t xml:space="preserve">第18.2条________公司将采用________________的权责发生制和借贷记帐法记帐。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第18.3条1.________公司的全部帐簿和财务记录应合理、详细、完整和准确并公平地反映财务结果以及其制作之日的________公司财务现状。</w:t>
      </w:r>
    </w:p>
    <w:p>
      <w:pPr>
        <w:ind w:left="0" w:right="0" w:firstLine="560"/>
        <w:spacing w:before="450" w:after="450" w:line="312" w:lineRule="auto"/>
      </w:pPr>
      <w:r>
        <w:rPr>
          <w:rFonts w:ascii="宋体" w:hAnsi="宋体" w:eastAsia="宋体" w:cs="宋体"/>
          <w:color w:val="000"/>
          <w:sz w:val="28"/>
          <w:szCs w:val="28"/>
        </w:rPr>
        <w:t xml:space="preserve">2.________公司的全部凭证、帐簿，报表将用中文制作，主要财务、会计文件，报表(包括月季和年度报表)将译成英文并其内容上与中文文件、报表相符。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18.4条________公司的会计年度将采用日历年制，自公历一月一日起十二月三十一日止为一个会计年度，但________公司的第一个会计年度从________公司成立之日，即领取营业执照之日起，最后一个会计年度截止于________公司解散或________期满。</w:t>
      </w:r>
    </w:p>
    <w:p>
      <w:pPr>
        <w:ind w:left="0" w:right="0" w:firstLine="560"/>
        <w:spacing w:before="450" w:after="450" w:line="312" w:lineRule="auto"/>
      </w:pPr>
      <w:r>
        <w:rPr>
          <w:rFonts w:ascii="宋体" w:hAnsi="宋体" w:eastAsia="宋体" w:cs="宋体"/>
          <w:color w:val="000"/>
          <w:sz w:val="28"/>
          <w:szCs w:val="28"/>
        </w:rPr>
        <w:t xml:space="preserve">第18.5条________公司将采用人民币为记帐本位币，同时并用实际收付的货币记帐。外汇按中国国家外汇管理局当日公布的外汇比价值折算成人民币。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第18.6条________公司将在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2026-11-08T03:10:28+08:00</dcterms:created>
  <dcterms:modified xsi:type="dcterms:W3CDTF">2026-11-08T03:10:28+08:00</dcterms:modified>
</cp:coreProperties>
</file>

<file path=docProps/custom.xml><?xml version="1.0" encoding="utf-8"?>
<Properties xmlns="http://schemas.openxmlformats.org/officeDocument/2006/custom-properties" xmlns:vt="http://schemas.openxmlformats.org/officeDocument/2006/docPropsVTypes"/>
</file>