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2025年员工劳动合同(10篇)</w:t>
      </w:r>
      <w:bookmarkEnd w:id="1"/>
    </w:p>
    <w:p>
      <w:pPr>
        <w:jc w:val="center"/>
        <w:spacing w:before="0" w:after="450"/>
      </w:pPr>
      <w:r>
        <w:rPr>
          <w:rFonts w:ascii="Arial" w:hAnsi="Arial" w:eastAsia="Arial" w:cs="Arial"/>
          <w:color w:val="999999"/>
          <w:sz w:val="20"/>
          <w:szCs w:val="20"/>
        </w:rPr>
        <w:t xml:space="preserve">来源：网络  作者：梦回江南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员工劳动合同一乙方根据《中华人民共和国劳动合同法》及有关法律法规规定，甲乙双方本着平等自愿、协商一致、合法公平、诚实信用的原则，签订劳动合同，并共同遵守：第一条合同类型和期限甲、乙双方选择以下形式确定本合同期限：(一)固定期限，自_____...</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根据《中华人民共和国劳动法》和《济南市实施劳动合同制度规定》等规定，甲乙双方在平等自愿、协商一致的基础上签订本合同。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第十一条生效要件：</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根据《中华人民共和国劳动法》和《济南市实施劳动合同制度规定》等规定，甲乙双方在平等自愿、协商一致的基础上签订本合同。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第十一条生效要件：</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员工劳动合同五</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(一)根据甲方工作需要，乙方同意在甲方所经营门店内从事______________工作。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(三)乙方同意甲方安排的工作地点，甲方根据工作需要经乙方同意可变更工作内容和工作地点。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1、按甲方规定的营业时间及门店具体的排班时间表工作。</w:t>
      </w:r>
    </w:p>
    <w:p>
      <w:pPr>
        <w:ind w:left="0" w:right="0" w:firstLine="560"/>
        <w:spacing w:before="450" w:after="450" w:line="312" w:lineRule="auto"/>
      </w:pPr>
      <w:r>
        <w:rPr>
          <w:rFonts w:ascii="宋体" w:hAnsi="宋体" w:eastAsia="宋体" w:cs="宋体"/>
          <w:color w:val="000"/>
          <w:sz w:val="28"/>
          <w:szCs w:val="28"/>
        </w:rPr>
        <w:t xml:space="preserve">2、在规定的营业时间外乙方应完成所在门店账目、资金的整理、结算和必要商品的整理、陈列等甲方安排的工作。</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(一)乙方的劳动报酬为基础工资+业绩提成/奖金，基础工资为________元/月(业绩提成/奖金需达到或超过相应的业绩考核指标方可取得)。</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(二)甲方以法定货币形式按月支付乙方工资，发薪日为次月________日。</w:t>
      </w:r>
    </w:p>
    <w:p>
      <w:pPr>
        <w:ind w:left="0" w:right="0" w:firstLine="560"/>
        <w:spacing w:before="450" w:after="450" w:line="312" w:lineRule="auto"/>
      </w:pPr>
      <w:r>
        <w:rPr>
          <w:rFonts w:ascii="宋体" w:hAnsi="宋体" w:eastAsia="宋体" w:cs="宋体"/>
          <w:color w:val="000"/>
          <w:sz w:val="28"/>
          <w:szCs w:val="28"/>
        </w:rPr>
        <w:t xml:space="preserve">(三)支付方式为下列第_______种形式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第五条劳动保护、劳动条件和职业危害防护、劳动保护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(五)甲方应按照国家关于女职工、未成年工的特殊保护规定，对乙方提供保护。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2、员工应遵守甲方规定的各项规章制度及员工守则，遵守甲方规定的工作流程。</w:t>
      </w:r>
    </w:p>
    <w:p>
      <w:pPr>
        <w:ind w:left="0" w:right="0" w:firstLine="560"/>
        <w:spacing w:before="450" w:after="450" w:line="312" w:lineRule="auto"/>
      </w:pPr>
      <w:r>
        <w:rPr>
          <w:rFonts w:ascii="宋体" w:hAnsi="宋体" w:eastAsia="宋体" w:cs="宋体"/>
          <w:color w:val="000"/>
          <w:sz w:val="28"/>
          <w:szCs w:val="28"/>
        </w:rPr>
        <w:t xml:space="preserve">3、员工如违反规章制度或相关工作流程，甲方可以根据情节轻重给予必要的经济处罚直至解除劳动合同。</w:t>
      </w:r>
    </w:p>
    <w:p>
      <w:pPr>
        <w:ind w:left="0" w:right="0" w:firstLine="560"/>
        <w:spacing w:before="450" w:after="450" w:line="312" w:lineRule="auto"/>
      </w:pPr>
      <w:r>
        <w:rPr>
          <w:rFonts w:ascii="宋体" w:hAnsi="宋体" w:eastAsia="宋体" w:cs="宋体"/>
          <w:color w:val="000"/>
          <w:sz w:val="28"/>
          <w:szCs w:val="28"/>
        </w:rPr>
        <w:t xml:space="preserve">4、员工如毁损或遗失门店财物的，依市场价格予以赔偿。</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1、乙方在任职期间以及离职之后对其在职期间接触、知悉的属于甲方、或者虽属于第三方但甲方有保密义务的技术秘密和其他商业秘密信息，承担保密义务和不擅自使用有关商业秘密的义务。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2、员工于离职办理交接时，应返还全部属于甲方的商业秘密的资料，包括记载着甲方秘密信息的一切载体。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(1)乙方被查实在应聘时向甲方提供的个人资料是虚假的，包括但不限于：离职证明、身份证明、户籍证明、体检证明、过去工作经历和主要社会关系等资料;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7.本合同期限届满，劳动合同即终止。甲乙双方经协商同意，可以续订劳动合同。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当事人一方违反本合同时，应承担违约责任，向对方支付违约金________元。</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2.乙方在甲方任职期间接受甲方门店范围内的业绩考核指标和奖惩方案，如连续两个月未能完成基本月度考核业绩指标或连续三个月业绩排名末位者则自动淘汰。</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员工劳动合同六</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员工劳动合同七</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(一)根据甲方工作需要，乙方同意在甲方所经营门店内从事______________工作。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(三)乙方同意甲方安排的工作地点，甲方根据工作需要经乙方同意可变更工作内容和工作地点。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1、按甲方规定的营业时间及门店具体的排班时间表工作。</w:t>
      </w:r>
    </w:p>
    <w:p>
      <w:pPr>
        <w:ind w:left="0" w:right="0" w:firstLine="560"/>
        <w:spacing w:before="450" w:after="450" w:line="312" w:lineRule="auto"/>
      </w:pPr>
      <w:r>
        <w:rPr>
          <w:rFonts w:ascii="宋体" w:hAnsi="宋体" w:eastAsia="宋体" w:cs="宋体"/>
          <w:color w:val="000"/>
          <w:sz w:val="28"/>
          <w:szCs w:val="28"/>
        </w:rPr>
        <w:t xml:space="preserve">2、在规定的营业时间外乙方应完成所在门店账目、资金的整理、结算和必要商品的整理、陈列等甲方安排的工作。</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(一)乙方的劳动报酬为基础工资+业绩提成/奖金，基础工资为________元/月(业绩提成/奖金需达到或超过相应的业绩考核指标方可取得)。</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(二)甲方以法定货币形式按月支付乙方工资，发薪日为次月________日。</w:t>
      </w:r>
    </w:p>
    <w:p>
      <w:pPr>
        <w:ind w:left="0" w:right="0" w:firstLine="560"/>
        <w:spacing w:before="450" w:after="450" w:line="312" w:lineRule="auto"/>
      </w:pPr>
      <w:r>
        <w:rPr>
          <w:rFonts w:ascii="宋体" w:hAnsi="宋体" w:eastAsia="宋体" w:cs="宋体"/>
          <w:color w:val="000"/>
          <w:sz w:val="28"/>
          <w:szCs w:val="28"/>
        </w:rPr>
        <w:t xml:space="preserve">(三)支付方式为下列第_______种形式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第五条劳动保护、劳动条件和职业危害防护、劳动保护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(五)甲方应按照国家关于女职工、未成年工的特殊保护规定，对乙方提供保护。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2、员工应遵守甲方规定的各项规章制度及员工守则，遵守甲方规定的工作流程。</w:t>
      </w:r>
    </w:p>
    <w:p>
      <w:pPr>
        <w:ind w:left="0" w:right="0" w:firstLine="560"/>
        <w:spacing w:before="450" w:after="450" w:line="312" w:lineRule="auto"/>
      </w:pPr>
      <w:r>
        <w:rPr>
          <w:rFonts w:ascii="宋体" w:hAnsi="宋体" w:eastAsia="宋体" w:cs="宋体"/>
          <w:color w:val="000"/>
          <w:sz w:val="28"/>
          <w:szCs w:val="28"/>
        </w:rPr>
        <w:t xml:space="preserve">3、员工如违反规章制度或相关工作流程，甲方可以根据情节轻重给予必要的经济处罚直至解除劳动合同。</w:t>
      </w:r>
    </w:p>
    <w:p>
      <w:pPr>
        <w:ind w:left="0" w:right="0" w:firstLine="560"/>
        <w:spacing w:before="450" w:after="450" w:line="312" w:lineRule="auto"/>
      </w:pPr>
      <w:r>
        <w:rPr>
          <w:rFonts w:ascii="宋体" w:hAnsi="宋体" w:eastAsia="宋体" w:cs="宋体"/>
          <w:color w:val="000"/>
          <w:sz w:val="28"/>
          <w:szCs w:val="28"/>
        </w:rPr>
        <w:t xml:space="preserve">4、员工如毁损或遗失门店财物的，依市场价格予以赔偿。</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1、乙方在任职期间以及离职之后对其在职期间接触、知悉的属于甲方、或者虽属于第三方但甲方有保密义务的技术秘密和其他商业秘密信息，承担保密义务和不擅自使用有关商业秘密的义务。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2、员工于离职办理交接时，应返还全部属于甲方的商业秘密的资料，包括记载着甲方秘密信息的一切载体。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(1)乙方被查实在应聘时向甲方提供的个人资料是虚假的，包括但不限于：离职证明、身份证明、户籍证明、体检证明、过去工作经历和主要社会关系等资料;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7.本合同期限届满，劳动合同即终止。甲乙双方经协商同意，可以续订劳动合同。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当事人一方违反本合同时，应承担违约责任，向对方支付违约金________元。</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2.乙方在甲方任职期间接受甲方门店范围内的业绩考核指标和奖惩方案，如连续两个月未能完成基本月度考核业绩指标或连续三个月业绩排名末位者则自动淘汰。</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2026-07-31T10:34:53+08:00</dcterms:created>
  <dcterms:modified xsi:type="dcterms:W3CDTF">2026-07-31T10:34:53+08:00</dcterms:modified>
</cp:coreProperties>
</file>

<file path=docProps/custom.xml><?xml version="1.0" encoding="utf-8"?>
<Properties xmlns="http://schemas.openxmlformats.org/officeDocument/2006/custom-properties" xmlns:vt="http://schemas.openxmlformats.org/officeDocument/2006/docPropsVTypes"/>
</file>