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最新新劳动合同法辞职规定 新劳动合同法辞退补偿金解读(3篇)</w:t>
      </w:r>
      <w:bookmarkEnd w:id="1"/>
    </w:p>
    <w:p>
      <w:pPr>
        <w:jc w:val="center"/>
        <w:spacing w:before="0" w:after="450"/>
      </w:pPr>
      <w:r>
        <w:rPr>
          <w:rFonts w:ascii="Arial" w:hAnsi="Arial" w:eastAsia="Arial" w:cs="Arial"/>
          <w:color w:val="999999"/>
          <w:sz w:val="20"/>
          <w:szCs w:val="20"/>
        </w:rPr>
        <w:t xml:space="preserve">来源：网络  作者：心上花开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新劳动合同法辞职规定 新劳动合同法辞退补偿金解读一名称         姓名        住所         性别        法定代表人         身份证号码        联系电话         联系电话        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新劳动合同法辞职规定 新劳动合同法辞退补偿金解读一</w:t>
      </w:r>
    </w:p>
    <w:p>
      <w:pPr>
        <w:ind w:left="0" w:right="0" w:firstLine="560"/>
        <w:spacing w:before="450" w:after="450" w:line="312" w:lineRule="auto"/>
      </w:pPr>
      <w:r>
        <w:rPr>
          <w:rFonts w:ascii="宋体" w:hAnsi="宋体" w:eastAsia="宋体" w:cs="宋体"/>
          <w:color w:val="000"/>
          <w:sz w:val="28"/>
          <w:szCs w:val="28"/>
        </w:rPr>
        <w:t xml:space="preserve">名称         姓名        </w:t>
      </w:r>
    </w:p>
    <w:p>
      <w:pPr>
        <w:ind w:left="0" w:right="0" w:firstLine="560"/>
        <w:spacing w:before="450" w:after="450" w:line="312" w:lineRule="auto"/>
      </w:pPr>
      <w:r>
        <w:rPr>
          <w:rFonts w:ascii="宋体" w:hAnsi="宋体" w:eastAsia="宋体" w:cs="宋体"/>
          <w:color w:val="000"/>
          <w:sz w:val="28"/>
          <w:szCs w:val="28"/>
        </w:rPr>
        <w:t xml:space="preserve">住所         性别        </w:t>
      </w:r>
    </w:p>
    <w:p>
      <w:pPr>
        <w:ind w:left="0" w:right="0" w:firstLine="560"/>
        <w:spacing w:before="450" w:after="450" w:line="312" w:lineRule="auto"/>
      </w:pPr>
      <w:r>
        <w:rPr>
          <w:rFonts w:ascii="宋体" w:hAnsi="宋体" w:eastAsia="宋体" w:cs="宋体"/>
          <w:color w:val="000"/>
          <w:sz w:val="28"/>
          <w:szCs w:val="28"/>
        </w:rPr>
        <w:t xml:space="preserve">法定代表人         身份证号码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(二)试用期为</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。甲方可以根据工作需要并结合乙方的实际情况合理调整乙方的工作内容和岗位，乙方予以服从。</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(一)甲方每月支付给乙方的工资 元(包含当月星期六加班工资在内)。或</w:t>
      </w:r>
    </w:p>
    <w:p>
      <w:pPr>
        <w:ind w:left="0" w:right="0" w:firstLine="560"/>
        <w:spacing w:before="450" w:after="450" w:line="312" w:lineRule="auto"/>
      </w:pPr>
      <w:r>
        <w:rPr>
          <w:rFonts w:ascii="宋体" w:hAnsi="宋体" w:eastAsia="宋体" w:cs="宋体"/>
          <w:color w:val="000"/>
          <w:sz w:val="28"/>
          <w:szCs w:val="28"/>
        </w:rPr>
        <w:t xml:space="preserve">乙方的正常工作时间的工资标准(计算加班工资基数)，按下列第         种形式执行：</w:t>
      </w:r>
    </w:p>
    <w:p>
      <w:pPr>
        <w:ind w:left="0" w:right="0" w:firstLine="560"/>
        <w:spacing w:before="450" w:after="450" w:line="312" w:lineRule="auto"/>
      </w:pPr>
      <w:r>
        <w:rPr>
          <w:rFonts w:ascii="宋体" w:hAnsi="宋体" w:eastAsia="宋体" w:cs="宋体"/>
          <w:color w:val="000"/>
          <w:sz w:val="28"/>
          <w:szCs w:val="28"/>
        </w:rPr>
        <w:t xml:space="preserve">1、计时工资：         元/月;</w:t>
      </w:r>
    </w:p>
    <w:p>
      <w:pPr>
        <w:ind w:left="0" w:right="0" w:firstLine="560"/>
        <w:spacing w:before="450" w:after="450" w:line="312" w:lineRule="auto"/>
      </w:pPr>
      <w:r>
        <w:rPr>
          <w:rFonts w:ascii="宋体" w:hAnsi="宋体" w:eastAsia="宋体" w:cs="宋体"/>
          <w:color w:val="000"/>
          <w:sz w:val="28"/>
          <w:szCs w:val="28"/>
        </w:rPr>
        <w:t xml:space="preserve">2、计件工资： (二)乙方试用期每月工资         元。</w:t>
      </w:r>
    </w:p>
    <w:p>
      <w:pPr>
        <w:ind w:left="0" w:right="0" w:firstLine="560"/>
        <w:spacing w:before="450" w:after="450" w:line="312" w:lineRule="auto"/>
      </w:pPr>
      <w:r>
        <w:rPr>
          <w:rFonts w:ascii="宋体" w:hAnsi="宋体" w:eastAsia="宋体" w:cs="宋体"/>
          <w:color w:val="000"/>
          <w:sz w:val="28"/>
          <w:szCs w:val="28"/>
        </w:rPr>
        <w:t xml:space="preserve">(三)甲方每月 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乙方患病或非因工负伤，甲方应按有关规定给予乙方享受医疗期和医疗期待遇。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乙方患职业病、因工负伤的，依法享受工伤待遇。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乙方有权拒绝甲方的违章指挥、强令冒险作业。对甲方危害生命安全和身体健康的行为，有权要求改正。</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(一)乙方依法制定的规章制度，应告知乙方。乙方在签订本合同时已知晓甲方已依法制定的规章制度。甲方有权对乙方执行规章制度的情况进行检查、考核和奖惩。</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八、合同变更、解除和终止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(二)有《劳动合同法》44条情形之一的，劳动合同终止。</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甲乙双方解除或终止本合同的，经济补偿的发放标准应按《劳动合同法》和国家和省、市有关规定执行。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1、乙方对工作中知晓到的甲方的商业秘密，乙方有义务为甲方保守秘密。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(主要负责人)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年         月         日         年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新劳动合同法辞职规定 新劳动合同法辞退补偿金解读二</w:t>
      </w:r>
    </w:p>
    <w:p>
      <w:pPr>
        <w:ind w:left="0" w:right="0" w:firstLine="560"/>
        <w:spacing w:before="450" w:after="450" w:line="312" w:lineRule="auto"/>
      </w:pPr>
      <w:r>
        <w:rPr>
          <w:rFonts w:ascii="宋体" w:hAnsi="宋体" w:eastAsia="宋体" w:cs="宋体"/>
          <w:color w:val="000"/>
          <w:sz w:val="28"/>
          <w:szCs w:val="28"/>
        </w:rPr>
        <w:t xml:space="preserve">劳动合同栏目为您提供《新劳动劳动合同的解除》最新范文，仅供大家参考!</w:t>
      </w:r>
    </w:p>
    <w:p>
      <w:pPr>
        <w:ind w:left="0" w:right="0" w:firstLine="560"/>
        <w:spacing w:before="450" w:after="450" w:line="312" w:lineRule="auto"/>
      </w:pPr>
      <w:r>
        <w:rPr>
          <w:rFonts w:ascii="宋体" w:hAnsi="宋体" w:eastAsia="宋体" w:cs="宋体"/>
          <w:color w:val="000"/>
          <w:sz w:val="28"/>
          <w:szCs w:val="28"/>
        </w:rPr>
        <w:t xml:space="preserve">一、解除劳动合同需办哪些手续</w:t>
      </w:r>
    </w:p>
    <w:p>
      <w:pPr>
        <w:ind w:left="0" w:right="0" w:firstLine="560"/>
        <w:spacing w:before="450" w:after="450" w:line="312" w:lineRule="auto"/>
      </w:pPr>
      <w:r>
        <w:rPr>
          <w:rFonts w:ascii="宋体" w:hAnsi="宋体" w:eastAsia="宋体" w:cs="宋体"/>
          <w:color w:val="000"/>
          <w:sz w:val="28"/>
          <w:szCs w:val="28"/>
        </w:rPr>
        <w:t xml:space="preserve">劳动合同解除、终止时，用人单位应在3日内向劳动者出具解除、终止劳动合同证明。并将《解除劳动合同证明书》或《终止劳动合同证明书》直接送达给劳动者本人，本人不在的，交其共同居住成年直系亲属签收，直接送达有困难的可以邮寄送达，以挂号查询回执上注明的收信日期为送达日期。劳动者下落不明，或者用上述方式无法送达的，可采取公告送达，通过市地级以上新闻媒介通知，自公告发布之日起30日，即视为送达。</w:t>
      </w:r>
    </w:p>
    <w:p>
      <w:pPr>
        <w:ind w:left="0" w:right="0" w:firstLine="560"/>
        <w:spacing w:before="450" w:after="450" w:line="312" w:lineRule="auto"/>
      </w:pPr>
      <w:r>
        <w:rPr>
          <w:rFonts w:ascii="宋体" w:hAnsi="宋体" w:eastAsia="宋体" w:cs="宋体"/>
          <w:color w:val="000"/>
          <w:sz w:val="28"/>
          <w:szCs w:val="28"/>
        </w:rPr>
        <w:t xml:space="preserve">劳动者转为失业的，用人单位应在7日内将失业人员名单和档案移交到失业保险经办机构。劳动者失业后，应在解除、终止劳动合同之日起30日内到户口所在地失业保险经办机构办理失业登记。</w:t>
      </w:r>
    </w:p>
    <w:p>
      <w:pPr>
        <w:ind w:left="0" w:right="0" w:firstLine="560"/>
        <w:spacing w:before="450" w:after="450" w:line="312" w:lineRule="auto"/>
      </w:pPr>
      <w:r>
        <w:rPr>
          <w:rFonts w:ascii="宋体" w:hAnsi="宋体" w:eastAsia="宋体" w:cs="宋体"/>
          <w:color w:val="000"/>
          <w:sz w:val="28"/>
          <w:szCs w:val="28"/>
        </w:rPr>
        <w:t xml:space="preserve">二、如何解除劳动合同</w:t>
      </w:r>
    </w:p>
    <w:p>
      <w:pPr>
        <w:ind w:left="0" w:right="0" w:firstLine="560"/>
        <w:spacing w:before="450" w:after="450" w:line="312" w:lineRule="auto"/>
      </w:pPr>
      <w:r>
        <w:rPr>
          <w:rFonts w:ascii="宋体" w:hAnsi="宋体" w:eastAsia="宋体" w:cs="宋体"/>
          <w:color w:val="000"/>
          <w:sz w:val="28"/>
          <w:szCs w:val="28"/>
        </w:rPr>
        <w:t xml:space="preserve">中华人民共和国》第31条规定：劳动者解除劳动合同，应当提前30日以书面形式通知，明确赋予了职工辞职的权利，这种权利是绝对的，劳动者单方面解除劳动合同无须任何实质条件，只需要履行提前通知的义务(即提前30日书面通知用人单位)即可。原劳动部办公厅在《关于劳动者解除劳动合同有关问题的复函》也指出：劳动者提前30日以书面形式通知用人单位，既是解除劳动合同的程序，也是解除劳动合同的条件。劳动者提前30日以书面形式通知用人单位，解除劳动合同，无须征得用人单位的同意。超过30日，劳动者向用人单位提出办理解除劳动合同手续，用人单位应予以办理。</w:t>
      </w:r>
    </w:p>
    <w:p>
      <w:pPr>
        <w:ind w:left="0" w:right="0" w:firstLine="560"/>
        <w:spacing w:before="450" w:after="450" w:line="312" w:lineRule="auto"/>
      </w:pPr>
      <w:r>
        <w:rPr>
          <w:rFonts w:ascii="宋体" w:hAnsi="宋体" w:eastAsia="宋体" w:cs="宋体"/>
          <w:color w:val="000"/>
          <w:sz w:val="28"/>
          <w:szCs w:val="28"/>
        </w:rPr>
        <w:t xml:space="preserve">劳动法》一方面赋予了职工绝对的辞职权，另一方面又赋予了用人单位一定的请求赔偿损失的权利。《劳动法》第102条规定：劳动者违反本法规定的条件解除劳动合同或者违反劳动合同中约定的保密事项，对用人单位造成经济损失的，应当依法承担赔偿责任;原劳动部在《违反《劳动法》有关劳动合同规定的赔偿办法》的第 4条明确规定了赔偿的范围：劳动者违反规定或劳动合同的约定解除劳动合同，对用人单位造成损失的，劳动者应赔偿用人单位下列损失：</w:t>
      </w:r>
    </w:p>
    <w:p>
      <w:pPr>
        <w:ind w:left="0" w:right="0" w:firstLine="560"/>
        <w:spacing w:before="450" w:after="450" w:line="312" w:lineRule="auto"/>
      </w:pPr>
      <w:r>
        <w:rPr>
          <w:rFonts w:ascii="宋体" w:hAnsi="宋体" w:eastAsia="宋体" w:cs="宋体"/>
          <w:color w:val="000"/>
          <w:sz w:val="28"/>
          <w:szCs w:val="28"/>
        </w:rPr>
        <w:t xml:space="preserve">1、用人单位招收录用其所支付的费用;</w:t>
      </w:r>
    </w:p>
    <w:p>
      <w:pPr>
        <w:ind w:left="0" w:right="0" w:firstLine="560"/>
        <w:spacing w:before="450" w:after="450" w:line="312" w:lineRule="auto"/>
      </w:pPr>
      <w:r>
        <w:rPr>
          <w:rFonts w:ascii="宋体" w:hAnsi="宋体" w:eastAsia="宋体" w:cs="宋体"/>
          <w:color w:val="000"/>
          <w:sz w:val="28"/>
          <w:szCs w:val="28"/>
        </w:rPr>
        <w:t xml:space="preserve">2、用人单位为其支付的培训费用，双方另有约定的按约定办理;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4、劳动合同约定的其他赔偿费用。</w:t>
      </w:r>
    </w:p>
    <w:p>
      <w:pPr>
        <w:ind w:left="0" w:right="0" w:firstLine="560"/>
        <w:spacing w:before="450" w:after="450" w:line="312" w:lineRule="auto"/>
      </w:pPr>
      <w:r>
        <w:rPr>
          <w:rFonts w:ascii="宋体" w:hAnsi="宋体" w:eastAsia="宋体" w:cs="宋体"/>
          <w:color w:val="000"/>
          <w:sz w:val="28"/>
          <w:szCs w:val="28"/>
        </w:rPr>
        <w:t xml:space="preserve">职工主动提出与企业解除劳动合同后部分职工在以书面通知用人单位30日后主动离职，不予理会用人单位的赔偿要求，用人单位则不给职工办理人事关系和档案的调转手续，职工离职后人事关系和档案长期留置在原用人单位;造成职工在新的工作单位不能办理劳动保险、不能办理出国政审手续、影响技术职称评定、不能进一步深造和丧失报考国家公务员的机会。所以，职工在与用人单位因解除劳动合同赔偿损失方面发生争议后应当在60天内及时向用人单位所在地区、县劳动争议仲裁委员会提请劳动争议仲裁。</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新劳动合同法辞职规定 新劳动合同法辞退补偿金解读三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甲方（用人单位）名称：地址：法定代表人：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第五条甲方聘用乙方从事______________工作，详见“职责描述”；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第十八条甲方于每月_______日以人民币形式支付乙方上月工资。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a.城镇社会保险b.小城镇社会保险c.外来从业人员综合保险d.其他________________________________________.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第三十七条乙方未提前三十天向甲方提出辞职或有其他擅自离职情形的，将在乙方办结工作交接后支付乙方的当月工资。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第四十四条甲、乙双方因合同而发生争议可以向甲方所在地的劳动仲裁委员会申请仲裁或向甲方所在地的人民法院提起诉讼。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第四十五条甲方的规章制度（包括但不限于员工手册、岗位职责、培训协议、保密协议、安全准则等）均属合同的主要附件，其效力与合同条款同等。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甲方：（签字盖章）乙方：（签字或盖章）</w:t>
      </w:r>
    </w:p>
    <w:p>
      <w:pPr>
        <w:ind w:left="0" w:right="0" w:firstLine="560"/>
        <w:spacing w:before="450" w:after="450" w:line="312" w:lineRule="auto"/>
      </w:pPr>
      <w:r>
        <w:rPr>
          <w:rFonts w:ascii="宋体" w:hAnsi="宋体" w:eastAsia="宋体" w:cs="宋体"/>
          <w:color w:val="000"/>
          <w:sz w:val="28"/>
          <w:szCs w:val="28"/>
        </w:rPr>
        <w:t xml:space="preserve">新劳动合同范本中的必备条款：</w:t>
      </w:r>
    </w:p>
    <w:p>
      <w:pPr>
        <w:ind w:left="0" w:right="0" w:firstLine="560"/>
        <w:spacing w:before="450" w:after="450" w:line="312" w:lineRule="auto"/>
      </w:pPr>
      <w:r>
        <w:rPr>
          <w:rFonts w:ascii="宋体" w:hAnsi="宋体" w:eastAsia="宋体" w:cs="宋体"/>
          <w:color w:val="000"/>
          <w:sz w:val="28"/>
          <w:szCs w:val="28"/>
        </w:rPr>
        <w:t xml:space="preserve">《劳动合同法》第17条规定：劳动合同应当具备以下条款：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用人单位的名称是指用人单位的全称；根据《民法典》规定，住所是指用人单位的主要办事机构所在地；法定代表人是依照法律规定或公司章程规定，代表用人单位行使职权的负责人；主要负责人应为法定代表人以外的能够代表用人单位行使职权的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劳动者姓名应是劳动者户口登记和身份证一致的姓名；住址是指劳动者主要生活居住的具体地点；外出务工人员一般登记其原籍地址；其他有效证件是能够证明劳动者身份的合法有效证件，如护照。</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劳动合同期限是指用人单位与劳动者双方经过协商一致而确定下来的，用人单位提供工作岗位，劳动者提供劳动的期限。也就是从何时起至何时止劳动者为用人单位提供劳动。</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工作内容是指劳动者要用人单位具体从事什么劳动，在什么地点劳动，怎么提供劳动，从事几项劳动工作等；工作地点就是劳动者为用人单位提供劳动具体的工作场所，包括：场所位置、环境、条件等。</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是指劳动者为用人单位提供劳动的具体时间段，工作时间一般以小时计算，包括每日多少小时、每周工作多少天数或每月工作多少天数等，法律明确规定了工作时间的计算方式，超过法定的工作时间，用人单位就要支付加班费。休息休假是劳动者的一项基本权利，休息是指劳动者免于为用人单位提供劳动、自行支配的时间，休假是劳动者带薪休息。休息休假主要有：工作间隙休息、日休息、周休息、法定节日休息、探亲休假、年休假、婚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劳动报酬是指劳动者为用人单位提供劳动，用人单位相应给付劳动者的货币。劳动报酬包括：计时工资、计件工资、奖金、津贴、补贴、加班加点工资、交通费、电话费等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社会保险是指是国家通过立法建立的，对劳动者在其生、老、病、死、伤、残、失业以及发生其他生活困难时，给予物质帮助的制度。社会保险是一项法定的、要求劳动者及用人单位强制参加的社会保障制度，它是国家对劳动者履行的社会责任，也是劳动者应享受的基本权利。用人单位不得以任何借口或以与劳动者约定为由，拒绝缴纳社会保险费用的法定义务。</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劳动保护是指用人单位为了防止劳动过程中的事故，减少职业危害，保障劳动者的生命和健康而采取的各种措施。劳动条件是指用人单位为使劳动者顺利完成劳动合同约定的工作任务，为劳动者提供必要的物质和技术条件。职业危害是劳动者在劳动过程中或在其他职业活动中可能产生的对生命健康的伤害。用人单位应当为劳动者提供职业病危害防护措施。</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法律、法规规定的应纳入劳动合同的其他事项是指上述规定以外的法律法规规定的有关事项。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2026-04-18T20:42:36+08:00</dcterms:created>
  <dcterms:modified xsi:type="dcterms:W3CDTF">2026-04-18T20:42:36+08:00</dcterms:modified>
</cp:coreProperties>
</file>

<file path=docProps/custom.xml><?xml version="1.0" encoding="utf-8"?>
<Properties xmlns="http://schemas.openxmlformats.org/officeDocument/2006/custom-properties" xmlns:vt="http://schemas.openxmlformats.org/officeDocument/2006/docPropsVTypes"/>
</file>