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2025年业务员的劳动合同(3篇)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业务员的劳动合同一乙方(兼职者)：甲乙双方根据国家有关法规、规定，按照自愿、平等、协商一致的原则，签订本协议，本协议只实用于黔西南地区范围内。第一条 兼职者申请条件：1、年满18周岁的中华人民共和国公民均可申请，唯申请人不得为：列入国家公务...</w:t>
      </w:r>
    </w:p>
    <w:p>
      <w:pPr>
        <w:ind w:left="0" w:right="0" w:firstLine="560"/>
        <w:spacing w:before="450" w:after="450" w:line="312" w:lineRule="auto"/>
      </w:pPr>
      <w:r>
        <w:rPr>
          <w:rFonts w:ascii="黑体" w:hAnsi="黑体" w:eastAsia="黑体" w:cs="黑体"/>
          <w:color w:val="000000"/>
          <w:sz w:val="36"/>
          <w:szCs w:val="36"/>
          <w:b w:val="1"/>
          <w:bCs w:val="1"/>
        </w:rPr>
        <w:t xml:space="preserve">业务员的劳动合同一</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业务员的劳动合同二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乙方(应聘方)：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一、合同期限1、合同履行期限为________年，即自________年____月____日起，至________年____月____日止，其中试用期为个月(自________年____月____日至________年____月____日止)。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乙方工作岗位为业务员，按甲方公司指定负责具体的销售业务。甲方根据销售业务需要，配备业务专用车给予乙方使用。但该配备的业务专用车仍是属甲方所有，乙方仅限业务需要时使用该专用车。2、甲方因生产和工作需要或根据乙方的工作能力和表现情况，可调动乙方的工作部门和工作岗位。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等。3、乙方上岗后应按照甲方的生产和工作要求，掌握本岗位的工作技能和操作规程，按质按量地完成各项规定的生产和工作任务，并接受甲方职能部门的有关考核。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4、业务提成计算方法：报酬成交量215;提成比例，提成比例为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业务员的劳动合同三</w:t>
      </w:r>
    </w:p>
    <w:p>
      <w:pPr>
        <w:ind w:left="0" w:right="0" w:firstLine="560"/>
        <w:spacing w:before="450" w:after="450" w:line="312" w:lineRule="auto"/>
      </w:pPr>
      <w:r>
        <w:rPr>
          <w:rFonts w:ascii="宋体" w:hAnsi="宋体" w:eastAsia="宋体" w:cs="宋体"/>
          <w:color w:val="000"/>
          <w:sz w:val="28"/>
          <w:szCs w:val="28"/>
        </w:rPr>
        <w:t xml:space="preserve">甲方(聘用单位)： xx市___x公司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2026-01-22T14:41:06+08:00</dcterms:created>
  <dcterms:modified xsi:type="dcterms:W3CDTF">2026-01-22T14:41:06+08:00</dcterms:modified>
</cp:coreProperties>
</file>

<file path=docProps/custom.xml><?xml version="1.0" encoding="utf-8"?>
<Properties xmlns="http://schemas.openxmlformats.org/officeDocument/2006/custom-properties" xmlns:vt="http://schemas.openxmlformats.org/officeDocument/2006/docPropsVTypes"/>
</file>