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长春劳动合同备案电话(十九篇)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长春劳动合同备案电话一法定代表人或委托代理人：_________________甲方地址：_________________乙方：_________________居民身份证号码：_________________家庭住址：________...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本合同生效日期____________年______月______日，其中试用期______个月本合同____________终止。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第九条执行定时工作制或综合计算工时工作制的乙方为甲方工作，甲方每月__________日以货币形式支付乙方工资，工资不低于__________元，其中试用期间工资为__________元。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w:t>
      </w:r>
    </w:p>
    <w:p>
      <w:pPr>
        <w:ind w:left="0" w:right="0" w:firstLine="560"/>
        <w:spacing w:before="450" w:after="450" w:line="312" w:lineRule="auto"/>
      </w:pPr>
      <w:r>
        <w:rPr>
          <w:rFonts w:ascii="宋体" w:hAnsi="宋体" w:eastAsia="宋体" w:cs="宋体"/>
          <w:color w:val="000"/>
          <w:sz w:val="28"/>
          <w:szCs w:val="28"/>
        </w:rPr>
        <w:t xml:space="preserve">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长春劳动合同备案电话二</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长春劳动合同备案电话三</w:t>
      </w:r>
    </w:p>
    <w:p>
      <w:pPr>
        <w:ind w:left="0" w:right="0" w:firstLine="560"/>
        <w:spacing w:before="450" w:after="450" w:line="312" w:lineRule="auto"/>
      </w:pPr>
      <w:r>
        <w:rPr>
          <w:rFonts w:ascii="宋体" w:hAnsi="宋体" w:eastAsia="宋体" w:cs="宋体"/>
          <w:color w:val="000"/>
          <w:sz w:val="28"/>
          <w:szCs w:val="28"/>
        </w:rPr>
        <w:t xml:space="preserve">劳动合同（国营企业）编号：国营企业职工劳动合同书职工姓名：单位：xx厂根据____省《国营企业全员劳动合同管理试点工作方案》和我厂全员劳动合同管理实施办法的有关规定，经xx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二、试用期限：自________年____月____日起至________年____月____日止，年个月。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1.本厂实行八小时工作制和一周一休制。2.铅印、商标车间生产岗位实行常年两班制生产，华实行三班连转制，其他工种实行一班制生产，但遇到紧急任务时，本厂可以组织加班加点，并支付合理加班费。3.铸字、拣字、排版、纸型、铅版、照相制版等有害职工身体健康的工种，均有通风排气等防护措施，并享受相应劳动保护。4.除排版、装订外基本上都是机械化、半自动化操作。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权利：有权按照国务院常务会议通过的《企业职工奖惩条例》和国务院发布的《国营企业辞退违纪职工暂行规定》以及我厂《职工奖惩条例》的有关规定，对职工进行管理和奖惩。义务：1.对职工要进行国家法律、法规、职业道德、社会治安、企业各项规章制度等教育。2.对职工要进行技术业务培训，不断提高职工素质。3.加强劳动安全与保护，不断改善劳动条件，保证职工的身体健康。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权利：签订劳动合同的职工享有同等的工作、学习，参加民主管理，获得劳动报酬、政治荣誉、物质鼓励及享受劳动保险福利的待遇。义务：1.努力学习政治文化技术，不断提高思想政治觉悟和技术水平。2.热爱本职工作，服从分配，努力完成生产工作任务。3.遵守国家的法律、法律和有关政策及厂内各项规章制度。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1.试用期工资：级月元。2.学徒工资：第________年月元。第________年月元。第________年月元。3.转正后工资：元。4.定级后工资：元。5.调资晋级：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五、劳动纪律1.遵守国家有关法律、法规。2.遵守我厂制订的各项规章制度和劳动纪律。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1.劳动合同期满之前，企业与职工协商一致，可以续订劳动合同。2.劳动合同期限内，企业与职工协商一致，可以变更劳动合同。3.劳动合同期限内，企业与职工协商一致，可以解除劳动合同。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8.劳动合同期满后自行终止。9.任何一方提出解除劳动合同，必须提前一个月通知对方，方可办理解除劳动合同的手续。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长春劳动合同备案电话四</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本合同生效期自________年____月____日起至________年____月日止，共计个月。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元，如果甲方工程在市____区，乙方的衣食住行所产生的费用由乙方自行承担；如果甲方工程不在____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甲方于每月____日以货币形式，按照甲乙双方签订的月工资标准足额向乙方支付工资，如遇节假日则提前一发放。其中</w:t>
      </w:r>
    </w:p>
    <w:p>
      <w:pPr>
        <w:ind w:left="0" w:right="0" w:firstLine="560"/>
        <w:spacing w:before="450" w:after="450" w:line="312" w:lineRule="auto"/>
      </w:pPr>
      <w:r>
        <w:rPr>
          <w:rFonts w:ascii="宋体" w:hAnsi="宋体" w:eastAsia="宋体" w:cs="宋体"/>
          <w:color w:val="000"/>
          <w:sz w:val="28"/>
          <w:szCs w:val="28"/>
        </w:rPr>
        <w:t xml:space="preserve">第一个月（________年____月）甲方从支付乙方工资中扣除元作为劳动保证金。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乙方如果对甲方发放的工资表示异议，则应在工资发放之日起____日内向甲方书面提出，超过时间则视为无异议。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本合同一式贰份，甲乙双方各执壹份。甲方：乙 方：签订日期</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 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乙方应按照甲方规章制度，按时完成规定的岗位工作任务，达到规定的质量标准。如乙方达不到规定的岗位职责要求，甲方可以调整变更乙方的工作岗位(工种)。</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工时制，每周保证乙方至少休息一天，每天工作6小时40分，每周工作时间不超过40小时。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经甲方所有相关部门负责人签字确认的书面加班手续，其加班工资按乙方的基本工资计算发放。</w:t>
      </w:r>
    </w:p>
    <w:p>
      <w:pPr>
        <w:ind w:left="0" w:right="0" w:firstLine="560"/>
        <w:spacing w:before="450" w:after="450" w:line="312" w:lineRule="auto"/>
      </w:pPr>
      <w:r>
        <w:rPr>
          <w:rFonts w:ascii="宋体" w:hAnsi="宋体" w:eastAsia="宋体" w:cs="宋体"/>
          <w:color w:val="000"/>
          <w:sz w:val="28"/>
          <w:szCs w:val="28"/>
        </w:rPr>
        <w:t xml:space="preserve">三、 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18 日</w:t>
      </w:r>
    </w:p>
    <w:p>
      <w:pPr>
        <w:ind w:left="0" w:right="0" w:firstLine="560"/>
        <w:spacing w:before="450" w:after="450" w:line="312" w:lineRule="auto"/>
      </w:pPr>
      <w:r>
        <w:rPr>
          <w:rFonts w:ascii="宋体" w:hAnsi="宋体" w:eastAsia="宋体" w:cs="宋体"/>
          <w:color w:val="000"/>
          <w:sz w:val="28"/>
          <w:szCs w:val="28"/>
        </w:rPr>
        <w:t xml:space="preserve">前以货币形式支付乙方上月工资，基本工资不低于 元。</w:t>
      </w:r>
    </w:p>
    <w:p>
      <w:pPr>
        <w:ind w:left="0" w:right="0" w:firstLine="560"/>
        <w:spacing w:before="450" w:after="450" w:line="312" w:lineRule="auto"/>
      </w:pPr>
      <w:r>
        <w:rPr>
          <w:rFonts w:ascii="宋体" w:hAnsi="宋体" w:eastAsia="宋体" w:cs="宋体"/>
          <w:color w:val="000"/>
          <w:sz w:val="28"/>
          <w:szCs w:val="28"/>
        </w:rPr>
        <w:t xml:space="preserve">第十条 乙方劳动报酬包括基本工资、加班工资、岗位津贴、绩效工资、提成、夜班补贴等，具体操作由规章制度确定。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乙方在试用期及转正后可以享受甲方提供的工作餐;可以享受甲方提供的夜班补贴，夜班补贴标准为每夜班 元;乙方可以向甲方申请使用员工宿舍，水电费用由乙方自行承担。</w:t>
      </w:r>
    </w:p>
    <w:p>
      <w:pPr>
        <w:ind w:left="0" w:right="0" w:firstLine="560"/>
        <w:spacing w:before="450" w:after="450" w:line="312" w:lineRule="auto"/>
      </w:pPr>
      <w:r>
        <w:rPr>
          <w:rFonts w:ascii="宋体" w:hAnsi="宋体" w:eastAsia="宋体" w:cs="宋体"/>
          <w:color w:val="000"/>
          <w:sz w:val="28"/>
          <w:szCs w:val="28"/>
        </w:rPr>
        <w:t xml:space="preserve">六、 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 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 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 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1000 .00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 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其 他</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第三十三条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(一)员工手册</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w:t>
      </w:r>
    </w:p>
    <w:p>
      <w:pPr>
        <w:ind w:left="0" w:right="0" w:firstLine="560"/>
        <w:spacing w:before="450" w:after="450" w:line="312" w:lineRule="auto"/>
      </w:pPr>
      <w:r>
        <w:rPr>
          <w:rFonts w:ascii="宋体" w:hAnsi="宋体" w:eastAsia="宋体" w:cs="宋体"/>
          <w:color w:val="000"/>
          <w:sz w:val="28"/>
          <w:szCs w:val="28"/>
        </w:rPr>
        <w:t xml:space="preserve">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 注:乙方已收到此《劳动合同》原件一份 签收人：</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(三)以完成一定工作任务为期限合同：本合同于______年_____月_____日生效，于_______________________________工作完成时终止。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第八条甲方每月______日前以货币形式支付乙方工资，月工资为_____元或按_________________________________________________工资分配制度执行。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乙方在试用期期间的工资为__________元。甲乙双方对工资的其它约定___________________________________________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 、42、43、44、45条和《吉林省劳动合同条例》第25、26、27、28条规定执行。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长春劳动合同备案电话七</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长春劳动合同备案电话篇十一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长春劳动合同备案电话篇十二</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乙方工作部门____职位(工种)：</w:t>
      </w:r>
    </w:p>
    <w:p>
      <w:pPr>
        <w:ind w:left="0" w:right="0" w:firstLine="560"/>
        <w:spacing w:before="450" w:after="450" w:line="312" w:lineRule="auto"/>
      </w:pPr>
      <w:r>
        <w:rPr>
          <w:rFonts w:ascii="宋体" w:hAnsi="宋体" w:eastAsia="宋体" w:cs="宋体"/>
          <w:color w:val="000"/>
          <w:sz w:val="28"/>
          <w:szCs w:val="28"/>
        </w:rPr>
        <w:t xml:space="preserve">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 本合同自签订之日起生效，有效期为________年，于________年____月____日到期。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本公司《职工守则》(略)为本合同的附件，是本合同的有效组成部分。甲方：乙方：公司总经理(或其代表)签章职工个人签章</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长春劳动合同备案电话篇十三</w:t>
      </w:r>
    </w:p>
    <w:p>
      <w:pPr>
        <w:ind w:left="0" w:right="0" w:firstLine="560"/>
        <w:spacing w:before="450" w:after="450" w:line="312" w:lineRule="auto"/>
      </w:pPr>
      <w:r>
        <w:rPr>
          <w:rFonts w:ascii="宋体" w:hAnsi="宋体" w:eastAsia="宋体" w:cs="宋体"/>
          <w:color w:val="000"/>
          <w:sz w:val="28"/>
          <w:szCs w:val="28"/>
        </w:rPr>
        <w:t xml:space="preserve">小企业劳动合同范文5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有学徒期的工种，学徒期自_________年_________月_________日起至_________年_________月_________日止(试用期包括学徒期在内)。</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甲方根据国家有关规定，制定各项规章制度，乙方增强主人翁责任感，严格遵守国家的各项规章制度，服从甲方的领导、管理和指挥。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1.乙方资金、津贴、保健食品、劳动保护用品、物价补贴等待遇，与甲方同工种，同岗位原固定工人相同。</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2.乙方患职业病或因工负伤、孕期、产期、产假和哺乳期间，与甲方同工种，同岗位的原固定工人同等对待。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或省有关规定给予医疗期;医疗期内乙方医疗待遇和病假工资与甲方原固定工人同等对待;医疗期满后因不能从事原工作被解除劳动合同的，由甲方按国家或省有关规定发给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4.乙方因工因病死亡的丧葬补助费、供养直系亲属抚恤费、救济费，与甲方固定工人同等对待。</w:t>
      </w:r>
    </w:p>
    <w:p>
      <w:pPr>
        <w:ind w:left="0" w:right="0" w:firstLine="560"/>
        <w:spacing w:before="450" w:after="450" w:line="312" w:lineRule="auto"/>
      </w:pPr>
      <w:r>
        <w:rPr>
          <w:rFonts w:ascii="宋体" w:hAnsi="宋体" w:eastAsia="宋体" w:cs="宋体"/>
          <w:color w:val="000"/>
          <w:sz w:val="28"/>
          <w:szCs w:val="28"/>
        </w:rPr>
        <w:t xml:space="preserve">5.乙方的公休假、婚丧假、探亲假、上下班交通费补贴、取暖和防暑降温补贴等，与甲方原固定工人同等对待。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后属于第八条第2款第2项和第3款规定情况，解除劳动合同时，甲方按其在本企业工作年限，每满一年发给相当于标准工资1个月的生活补助费，但是，最多不超过12个月的乙方标准工资。乙方按照第八条2款第2项被解除劳动合同的，或按照第八条第5款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7.乙方标准工资的3%为乙方本人缴纳的退休养老基金，由甲方代为扣缴，转当地劳动行政部门所属的社会保险机构。</w:t>
      </w:r>
    </w:p>
    <w:p>
      <w:pPr>
        <w:ind w:left="0" w:right="0" w:firstLine="560"/>
        <w:spacing w:before="450" w:after="450" w:line="312" w:lineRule="auto"/>
      </w:pPr>
      <w:r>
        <w:rPr>
          <w:rFonts w:ascii="宋体" w:hAnsi="宋体" w:eastAsia="宋体" w:cs="宋体"/>
          <w:color w:val="000"/>
          <w:sz w:val="28"/>
          <w:szCs w:val="28"/>
        </w:rPr>
        <w:t xml:space="preserve">8.甲方按国家或地方政府有关规定，按月为乙方缴纳养老保险基金，行业保险基金和工伤保险金。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1.甲方对乙方进行各种必要的政治，思想教育和上岗前培训以及必要的职业技术培训。</w:t>
      </w:r>
    </w:p>
    <w:p>
      <w:pPr>
        <w:ind w:left="0" w:right="0" w:firstLine="560"/>
        <w:spacing w:before="450" w:after="450" w:line="312" w:lineRule="auto"/>
      </w:pPr>
      <w:r>
        <w:rPr>
          <w:rFonts w:ascii="宋体" w:hAnsi="宋体" w:eastAsia="宋体" w:cs="宋体"/>
          <w:color w:val="000"/>
          <w:sz w:val="28"/>
          <w:szCs w:val="28"/>
        </w:rPr>
        <w:t xml:space="preserve">2.乙方从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2026-04-29T05:21:24+08:00</dcterms:created>
  <dcterms:modified xsi:type="dcterms:W3CDTF">2026-04-29T05:21:24+08:00</dcterms:modified>
</cp:coreProperties>
</file>

<file path=docProps/custom.xml><?xml version="1.0" encoding="utf-8"?>
<Properties xmlns="http://schemas.openxmlformats.org/officeDocument/2006/custom-properties" xmlns:vt="http://schemas.openxmlformats.org/officeDocument/2006/docPropsVTypes"/>
</file>