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南通劳动合同免费下载(五篇)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南通劳动合同免费下载一法定代表人： ___________联系电话：___________乙方基本情况姓名：___________联系电话：_____________________身份证号：________________________...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南通劳动合同免费下载二</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南通劳动合同免费下载三</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w:t>
      </w:r>
    </w:p>
    <w:p>
      <w:pPr>
        <w:ind w:left="0" w:right="0" w:firstLine="560"/>
        <w:spacing w:before="450" w:after="450" w:line="312" w:lineRule="auto"/>
      </w:pPr>
      <w:r>
        <w:rPr>
          <w:rFonts w:ascii="宋体" w:hAnsi="宋体" w:eastAsia="宋体" w:cs="宋体"/>
          <w:color w:val="000"/>
          <w:sz w:val="28"/>
          <w:szCs w:val="28"/>
        </w:rPr>
        <w:t xml:space="preserve">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w:t>
      </w:r>
    </w:p>
    <w:p>
      <w:pPr>
        <w:ind w:left="0" w:right="0" w:firstLine="560"/>
        <w:spacing w:before="450" w:after="450" w:line="312" w:lineRule="auto"/>
      </w:pPr>
      <w:r>
        <w:rPr>
          <w:rFonts w:ascii="宋体" w:hAnsi="宋体" w:eastAsia="宋体" w:cs="宋体"/>
          <w:color w:val="000"/>
          <w:sz w:val="28"/>
          <w:szCs w:val="28"/>
        </w:rPr>
        <w:t xml:space="preserve">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试用期间;、严重违反劳动纪律或甲方规章制度的;、有营私舞弊、贪污受贿行为的;、严重失职，给甲方造成重大经济或名誉损失的;、被依法追究刑事责任的;、其他对甲方合法权益造成损害的。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试用期间;、甲方以暴力威胁或以非法手段限制乙方人生自由强迫其劳动的;、甲方未按照劳动合同约定制服劳动报酬或者提供劳动条件的;、乙方要求调离企业，经甲方以书面形式同意的。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乙方患病或非因工受伤，在医疗期满后，不能从事原工作，也不能或不愿从事甲方另行安排的工作的;、乙方不能胜任工作，经过培训或者调整工作岗位，仍不能胜任工作的;、劳动合同订立时，所依据的客观情况发生重大变化，致使原劳动合同无法履行的，经甲乙双方协商不能就变更劳动合同达成协议的;、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5.有下列情况之一的，甲方不得解除劳动合同：乙方因工受伤或致残治疗期间;、乙方在孕期、产期、哺乳期内;、法律、法规规定的其他情况。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w:t>
      </w:r>
    </w:p>
    <w:p>
      <w:pPr>
        <w:ind w:left="0" w:right="0" w:firstLine="560"/>
        <w:spacing w:before="450" w:after="450" w:line="312" w:lineRule="auto"/>
      </w:pPr>
      <w:r>
        <w:rPr>
          <w:rFonts w:ascii="宋体" w:hAnsi="宋体" w:eastAsia="宋体" w:cs="宋体"/>
          <w:color w:val="000"/>
          <w:sz w:val="28"/>
          <w:szCs w:val="28"/>
        </w:rPr>
        <w:t xml:space="preserve">培训费的赔偿金额按照国家的有关规定计算。</w:t>
      </w:r>
    </w:p>
    <w:p>
      <w:pPr>
        <w:ind w:left="0" w:right="0" w:firstLine="560"/>
        <w:spacing w:before="450" w:after="450" w:line="312" w:lineRule="auto"/>
      </w:pPr>
      <w:r>
        <w:rPr>
          <w:rFonts w:ascii="宋体" w:hAnsi="宋体" w:eastAsia="宋体" w:cs="宋体"/>
          <w:color w:val="000"/>
          <w:sz w:val="28"/>
          <w:szCs w:val="28"/>
        </w:rPr>
        <w:t xml:space="preserve">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南通劳动合同免费下载四</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2026-06-19T00:49:31+08:00</dcterms:created>
  <dcterms:modified xsi:type="dcterms:W3CDTF">2026-06-19T00:49:31+08:00</dcterms:modified>
</cp:coreProperties>
</file>

<file path=docProps/custom.xml><?xml version="1.0" encoding="utf-8"?>
<Properties xmlns="http://schemas.openxmlformats.org/officeDocument/2006/custom-properties" xmlns:vt="http://schemas.openxmlformats.org/officeDocument/2006/docPropsVTypes"/>
</file>