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代签合同委托人如何追认(11篇)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代签合同委托人如何追认一法人授权代表(被授权人)情况：姓名：_________________性别：_________________年龄：_________________职务：_________________联系地址：________...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代签合同委托人如何追认篇十</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4"/>
          <w:szCs w:val="34"/>
          <w:b w:val="1"/>
          <w:bCs w:val="1"/>
        </w:rPr>
        <w:t xml:space="preserve">代签合同委托人如何追认篇十一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2026-07-01T07:46:30+08:00</dcterms:created>
  <dcterms:modified xsi:type="dcterms:W3CDTF">2026-07-01T07:46:30+08:00</dcterms:modified>
</cp:coreProperties>
</file>

<file path=docProps/custom.xml><?xml version="1.0" encoding="utf-8"?>
<Properties xmlns="http://schemas.openxmlformats.org/officeDocument/2006/custom-properties" xmlns:vt="http://schemas.openxmlformats.org/officeDocument/2006/docPropsVTypes"/>
</file>