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委托资产监管协议书(优质8篇)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委托资产监管协议书一乙方：_________根据甲方_________与客户_________签订的委托理财协议（编号：_________），本着友好互利、共同发展的原则，甲、乙双方经友好协商，达成以下协议：一、甲方委托乙方作为甲方与客户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（3）在资金监管期内，未经甲方授权人签字盖章，乙方不得为客户办理资金支取、转帐、消帐及_________证券交易所的撤消指定交易业务和_________账户的转托管业务。</w:t>
      </w:r>
    </w:p>
    <w:p>
      <w:pPr>
        <w:ind w:left="0" w:right="0" w:firstLine="560"/>
        <w:spacing w:before="450" w:after="450" w:line="312" w:lineRule="auto"/>
      </w:pPr>
      <w:r>
        <w:rPr>
          <w:rFonts w:ascii="宋体" w:hAnsi="宋体" w:eastAsia="宋体" w:cs="宋体"/>
          <w:color w:val="000"/>
          <w:sz w:val="28"/>
          <w:szCs w:val="28"/>
        </w:rPr>
        <w:t xml:space="preserve">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六、双方因协议书的履行或解释发生争议时，应协商解决。如协商不妥，可到制订本协议的地方_____机构裁决。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委托资产监管协议书三</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编号：yw-ht-022704</w:t>
      </w:r>
    </w:p>
    <w:p>
      <w:pPr>
        <w:ind w:left="0" w:right="0" w:firstLine="560"/>
        <w:spacing w:before="450" w:after="450" w:line="312" w:lineRule="auto"/>
      </w:pPr>
      <w:r>
        <w:rPr>
          <w:rFonts w:ascii="宋体" w:hAnsi="宋体" w:eastAsia="宋体" w:cs="宋体"/>
          <w:color w:val="000"/>
          <w:sz w:val="28"/>
          <w:szCs w:val="28"/>
        </w:rPr>
        <w:t xml:space="preserve">20xx年最新版账户监管协议书</w:t>
      </w:r>
    </w:p>
    <w:p>
      <w:pPr>
        <w:ind w:left="0" w:right="0" w:firstLine="560"/>
        <w:spacing w:before="450" w:after="450" w:line="312" w:lineRule="auto"/>
      </w:pPr>
      <w:r>
        <w:rPr>
          <w:rFonts w:ascii="宋体" w:hAnsi="宋体" w:eastAsia="宋体" w:cs="宋体"/>
          <w:color w:val="000"/>
          <w:sz w:val="28"/>
          <w:szCs w:val="28"/>
        </w:rPr>
        <w:t xml:space="preserve">说明：本</w:t>
      </w:r>
    </w:p>
    <w:p>
      <w:pPr>
        <w:ind w:left="0" w:right="0" w:firstLine="560"/>
        <w:spacing w:before="450" w:after="450" w:line="312" w:lineRule="auto"/>
      </w:pPr>
      <w:r>
        <w:rPr>
          <w:rFonts w:ascii="宋体" w:hAnsi="宋体" w:eastAsia="宋体" w:cs="宋体"/>
          <w:color w:val="000"/>
          <w:sz w:val="28"/>
          <w:szCs w:val="28"/>
        </w:rPr>
        <w:t xml:space="preserve">说明：本协议内容的主要作用是：明确双方必须履行的义务和应当享有的权益，在合同期限内按照合同约定或者依照法律规定履行义务，如果您有需要可以下载修改或直接打印。</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委托资产监管协议书四</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委托资产监管协议书六</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委托资产监管协议书八</w:t>
      </w:r>
    </w:p>
    <w:p>
      <w:pPr>
        <w:ind w:left="0" w:right="0" w:firstLine="560"/>
        <w:spacing w:before="450" w:after="450" w:line="312" w:lineRule="auto"/>
      </w:pPr>
      <w:r>
        <w:rPr>
          <w:rFonts w:ascii="宋体" w:hAnsi="宋体" w:eastAsia="宋体" w:cs="宋体"/>
          <w:color w:val="000"/>
          <w:sz w:val="28"/>
          <w:szCs w:val="28"/>
        </w:rPr>
        <w:t xml:space="preserve">本协议由下列双方于 年 月 日，于中华人民共和国（以下称“中国”） 订立：</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3．乙方有意向甲方购买甲方亦有意向乙方转让上述资产；</w:t>
      </w:r>
    </w:p>
    <w:p>
      <w:pPr>
        <w:ind w:left="0" w:right="0" w:firstLine="560"/>
        <w:spacing w:before="450" w:after="450" w:line="312" w:lineRule="auto"/>
      </w:pPr>
      <w:r>
        <w:rPr>
          <w:rFonts w:ascii="宋体" w:hAnsi="宋体" w:eastAsia="宋体" w:cs="宋体"/>
          <w:color w:val="000"/>
          <w:sz w:val="28"/>
          <w:szCs w:val="28"/>
        </w:rPr>
        <w:t xml:space="preserve">4．日出具批复，同意甲方将 的资产转让给予乙方，该批复列载于本协议附件二；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6．广电局于于年月日作出批复，批准甲方将</w:t>
      </w:r>
    </w:p>
    <w:p>
      <w:pPr>
        <w:ind w:left="0" w:right="0" w:firstLine="560"/>
        <w:spacing w:before="450" w:after="450" w:line="312" w:lineRule="auto"/>
      </w:pPr>
      <w:r>
        <w:rPr>
          <w:rFonts w:ascii="宋体" w:hAnsi="宋体" w:eastAsia="宋体" w:cs="宋体"/>
          <w:color w:val="000"/>
          <w:sz w:val="28"/>
          <w:szCs w:val="28"/>
        </w:rPr>
        <w:t xml:space="preserve">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7．甲方、乙方经过友好协商，同意共同进行写作和配合，促进甲乙双方之间资产转让的顺利完成。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就的资产转让事宜，甲方和乙方再次明确各自的权利和义务，达成协议如下：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1．之资产评估报告。</w:t>
      </w:r>
    </w:p>
    <w:p>
      <w:pPr>
        <w:ind w:left="0" w:right="0" w:firstLine="560"/>
        <w:spacing w:before="450" w:after="450" w:line="312" w:lineRule="auto"/>
      </w:pPr>
      <w:r>
        <w:rPr>
          <w:rFonts w:ascii="宋体" w:hAnsi="宋体" w:eastAsia="宋体" w:cs="宋体"/>
          <w:color w:val="000"/>
          <w:sz w:val="28"/>
          <w:szCs w:val="28"/>
        </w:rPr>
        <w:t xml:space="preserve">2．转让资产：即让资产向乙方转让。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3．转让生效日：本协议第五条所述之转让生效条件完全达成的日期，或若截止 年 月 日上述生效条件仍未能完全达成，依据甲乙双方书面同意的另一日期。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4．评估基准日：年月日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5．资产评估报告：列载于本协议附件一的以年准日的转让资产的估值报告，由 编写，并经 国有资产管理局承认。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 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2．乙方同意根据本协议的约定字甲方受让转让资产。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 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4．自转让生效日起，乙方及其授权人士将完全有权接管转让资产，并使用期从事生产经营活动或依法进行其他处置。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 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1．设备动产列载于资产评估报告内的所有用于生产的设备动产，包括但不限于：工具、设备、办公室的陈设及有关装置、计算机、电话、传真机和复印机，以及其他的办公司设备和运输工具。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盒资料与转让资产有关的或附属于转让资产的全部业务记录、财务及会计记录、营运记录、统计资料、说明书、维护手册、培训手册等文件和资料，无论是以文子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设备购买、租赁、定做、运输及建筑安装的主要合同、列载于本协议附件五的保险单以及其他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 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 对该评估结果的确认，本协议所述的转让资产的转让价格总额为人民币 万元整（大写）。</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 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 。</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已经签署即对甲方具有合法、有效的约束力。甲方与乙方签订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资产或其任何部分，而该资产或与该等资产相关的任何权益，不受任何优先权或其他第三者权利的限制。乙方与本协议所达成的资产转让完成后将享有作为转让资产的所有者应依法享有的一切权利，并可依法转让、处分该等产权，并不会收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极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4．与转让资产有关的、影响转让资产的合法性或甲方对其所有权的合法性的所有文件、许可、批准、同意、授予，包括但不限于本协议附件三所列者，甲方均已取得，不存在任何法律上的瑕疵。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是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7．甲方在转让生效日之前对转让资产所占用土地的使用是合法的，并不需要补交任何税费，并且并不存在任何为正式向乙方披露的因甲方在转让生效日前对土地的使用而需要乙方承担或履行的义务或责任。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1一方是依据中国法律成立并合法存续的股份有限公司，其合法拥有 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3乙方将按照国家法律法规及有关政策的精神与甲方共同妥善处理本协议所述产权转让过程中的任何未尽事宜。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 本协议未尽事宜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1任何一方违反其在本协议中的任何声明、保证和承诺，或本协议的任何条款，即构成违约。违约方应向守约方支付全面和足额的赔偿。而守约方有权决定是够继续执行或终止本协议。</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2根据中国有关法律，如果本协议任何条款被法院裁判为无效，不影响本协议其他条款的持续有效和执行。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 使用法律</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以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w:t>
      </w:r>
    </w:p>
    <w:p>
      <w:pPr>
        <w:ind w:left="0" w:right="0" w:firstLine="560"/>
        <w:spacing w:before="450" w:after="450" w:line="312" w:lineRule="auto"/>
      </w:pPr>
      <w:r>
        <w:rPr>
          <w:rFonts w:ascii="宋体" w:hAnsi="宋体" w:eastAsia="宋体" w:cs="宋体"/>
          <w:color w:val="000"/>
          <w:sz w:val="28"/>
          <w:szCs w:val="28"/>
        </w:rPr>
        <w:t xml:space="preserve">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乙方应立即用可能的最快捷的方式通知对方，并在15天内提供证明文件说明有关事件的细节和不能履行或部分不能履行或需延迟履行版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 份，甲乙双方各持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w:t>
      </w:r>
    </w:p>
    <w:p>
      <w:pPr>
        <w:ind w:left="0" w:right="0" w:firstLine="560"/>
        <w:spacing w:before="450" w:after="450" w:line="312" w:lineRule="auto"/>
      </w:pPr>
      <w:r>
        <w:rPr>
          <w:rFonts w:ascii="宋体" w:hAnsi="宋体" w:eastAsia="宋体" w:cs="宋体"/>
          <w:color w:val="000"/>
          <w:sz w:val="28"/>
          <w:szCs w:val="28"/>
        </w:rPr>
        <w:t xml:space="preserve">二、关于资产转让的政府批复</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w:t>
      </w:r>
    </w:p>
    <w:p>
      <w:pPr>
        <w:ind w:left="0" w:right="0" w:firstLine="560"/>
        <w:spacing w:before="450" w:after="450" w:line="312" w:lineRule="auto"/>
      </w:pPr>
      <w:r>
        <w:rPr>
          <w:rFonts w:ascii="宋体" w:hAnsi="宋体" w:eastAsia="宋体" w:cs="宋体"/>
          <w:color w:val="000"/>
          <w:sz w:val="28"/>
          <w:szCs w:val="28"/>
        </w:rPr>
        <w:t xml:space="preserve">四、合同清单</w:t>
      </w:r>
    </w:p>
    <w:p>
      <w:pPr>
        <w:ind w:left="0" w:right="0" w:firstLine="560"/>
        <w:spacing w:before="450" w:after="450" w:line="312" w:lineRule="auto"/>
      </w:pPr>
      <w:r>
        <w:rPr>
          <w:rFonts w:ascii="宋体" w:hAnsi="宋体" w:eastAsia="宋体" w:cs="宋体"/>
          <w:color w:val="000"/>
          <w:sz w:val="28"/>
          <w:szCs w:val="28"/>
        </w:rPr>
        <w:t xml:space="preserve">五、保险单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2026-03-10T07:53:12+08:00</dcterms:created>
  <dcterms:modified xsi:type="dcterms:W3CDTF">2026-03-10T07:53:12+08:00</dcterms:modified>
</cp:coreProperties>
</file>

<file path=docProps/custom.xml><?xml version="1.0" encoding="utf-8"?>
<Properties xmlns="http://schemas.openxmlformats.org/officeDocument/2006/custom-properties" xmlns:vt="http://schemas.openxmlformats.org/officeDocument/2006/docPropsVTypes"/>
</file>