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最新检测委托合同单优秀(五篇)</w:t>
      </w:r>
      <w:bookmarkEnd w:id="1"/>
    </w:p>
    <w:p>
      <w:pPr>
        <w:jc w:val="center"/>
        <w:spacing w:before="0" w:after="450"/>
      </w:pPr>
      <w:r>
        <w:rPr>
          <w:rFonts w:ascii="Arial" w:hAnsi="Arial" w:eastAsia="Arial" w:cs="Arial"/>
          <w:color w:val="999999"/>
          <w:sz w:val="20"/>
          <w:szCs w:val="20"/>
        </w:rPr>
        <w:t xml:space="preserve">来源：网络  作者：平静如水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检测项目内部委托合同一甲方(委托方)乙方(检测方)学校幼儿园工程进行检测，并依据《^v^合同法》以及对其他有关法律法规的规定，遵循平等、自愿、公平和诚实信用的原则，甲、乙双方就本建设工程检测是想协商一致，签订本合同。一、工程概况：三、检测程...</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乙方(检测方)</w:t>
      </w:r>
    </w:p>
    <w:p>
      <w:pPr>
        <w:ind w:left="0" w:right="0" w:firstLine="560"/>
        <w:spacing w:before="450" w:after="450" w:line="312" w:lineRule="auto"/>
      </w:pPr>
      <w:r>
        <w:rPr>
          <w:rFonts w:ascii="宋体" w:hAnsi="宋体" w:eastAsia="宋体" w:cs="宋体"/>
          <w:color w:val="000"/>
          <w:sz w:val="28"/>
          <w:szCs w:val="28"/>
        </w:rPr>
        <w:t xml:space="preserve">学校幼儿园工程进行检测，并依据《^v^合同法》以及对其他有关法律法规的规定，遵循平等、自愿、公平和诚实信用的原则，甲、乙双方就本建设工程检测是想协商一致，签订本合同。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2、需乙方现场抽样，甲方需提前一天(扣除节日)通知乙方。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3、每次送样或乙方现场抽样，甲方须填写检委托单，明确样品的相关信息及检测要求。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四、检测收费：按实际建筑面值计算，计取标准为付费方式：</w:t>
      </w:r>
    </w:p>
    <w:p>
      <w:pPr>
        <w:ind w:left="0" w:right="0" w:firstLine="560"/>
        <w:spacing w:before="450" w:after="450" w:line="312" w:lineRule="auto"/>
      </w:pPr>
      <w:r>
        <w:rPr>
          <w:rFonts w:ascii="宋体" w:hAnsi="宋体" w:eastAsia="宋体" w:cs="宋体"/>
          <w:color w:val="000"/>
          <w:sz w:val="28"/>
          <w:szCs w:val="28"/>
        </w:rPr>
        <w:t xml:space="preserve">1、工程竣工验收结束后一次性结清。</w:t>
      </w:r>
    </w:p>
    <w:p>
      <w:pPr>
        <w:ind w:left="0" w:right="0" w:firstLine="560"/>
        <w:spacing w:before="450" w:after="450" w:line="312" w:lineRule="auto"/>
      </w:pPr>
      <w:r>
        <w:rPr>
          <w:rFonts w:ascii="宋体" w:hAnsi="宋体" w:eastAsia="宋体" w:cs="宋体"/>
          <w:color w:val="000"/>
          <w:sz w:val="28"/>
          <w:szCs w:val="28"/>
        </w:rPr>
        <w:t xml:space="preserve">2、甲方对检测项目费用有异议的，应及时与乙方协商，但不得拖延其他无意义项目检测费用的支付。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2、甲方应于检测活动开始前日内向乙方提供与本检测业务有关的资料及文件，并对资料的可靠性负责。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3、甲方委托检测前，应将见证单位及见证人员以书面形式通知乙方，鉴证人员发生变更的，甲方应及时书面通知乙方。</w:t>
      </w:r>
    </w:p>
    <w:p>
      <w:pPr>
        <w:ind w:left="0" w:right="0" w:firstLine="560"/>
        <w:spacing w:before="450" w:after="450" w:line="312" w:lineRule="auto"/>
      </w:pPr>
      <w:r>
        <w:rPr>
          <w:rFonts w:ascii="宋体" w:hAnsi="宋体" w:eastAsia="宋体" w:cs="宋体"/>
          <w:color w:val="000"/>
          <w:sz w:val="28"/>
          <w:szCs w:val="28"/>
        </w:rPr>
        <w:t xml:space="preserve">4、在委托见证取样类样品检测前，甲方应填写检测委托单。委托单应采用乙方统一样式，并经见证人员和取样人员当场签字确认。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5、检测项目属工程类检测的，甲方应提前通告乙方。见证人员应对工程现场检测进行见证，并在现场检测原始记录上签字确认。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6、甲方应当负责与本工程检测业务有关的第三方的协商，为乙方提供必要的外部工作条件。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7、甲方不得以任何方式要求乙方出具学家检测报告。</w:t>
      </w:r>
    </w:p>
    <w:p>
      <w:pPr>
        <w:ind w:left="0" w:right="0" w:firstLine="560"/>
        <w:spacing w:before="450" w:after="450" w:line="312" w:lineRule="auto"/>
      </w:pPr>
      <w:r>
        <w:rPr>
          <w:rFonts w:ascii="宋体" w:hAnsi="宋体" w:eastAsia="宋体" w:cs="宋体"/>
          <w:color w:val="000"/>
          <w:sz w:val="28"/>
          <w:szCs w:val="28"/>
        </w:rPr>
        <w:t xml:space="preserve">8、对在建筑工程的各类检测数据有知情权，合同执行过程，可随时查询。</w:t>
      </w:r>
    </w:p>
    <w:p>
      <w:pPr>
        <w:ind w:left="0" w:right="0" w:firstLine="560"/>
        <w:spacing w:before="450" w:after="450" w:line="312" w:lineRule="auto"/>
      </w:pPr>
      <w:r>
        <w:rPr>
          <w:rFonts w:ascii="宋体" w:hAnsi="宋体" w:eastAsia="宋体" w:cs="宋体"/>
          <w:color w:val="000"/>
          <w:sz w:val="28"/>
          <w:szCs w:val="28"/>
        </w:rPr>
        <w:t xml:space="preserve">9、从乙方获取工程检测咨询服务的权利。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1、乙方应向甲方提供与本工程检测业务有关的资料，包括建设工程检测资质证书，计量证书的复印件。</w:t>
      </w:r>
    </w:p>
    <w:p>
      <w:pPr>
        <w:ind w:left="0" w:right="0" w:firstLine="560"/>
        <w:spacing w:before="450" w:after="450" w:line="312" w:lineRule="auto"/>
      </w:pPr>
      <w:r>
        <w:rPr>
          <w:rFonts w:ascii="宋体" w:hAnsi="宋体" w:eastAsia="宋体" w:cs="宋体"/>
          <w:color w:val="000"/>
          <w:sz w:val="28"/>
          <w:szCs w:val="28"/>
        </w:rPr>
        <w:t xml:space="preserve">2、乙方承诺与行政机关、法律法规援权的具有管理公共事务职能的组织以及本工程相关的设计单位、施工单位、监理单位无隶属关系或者其他利害关系。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3、乙方应在甲方通知的日期进场开展检测活动。但如检测现场或样品不具备检测条件或跟委托不符等情况导致检测无法进行的后果由甲方自行承担。</w:t>
      </w:r>
    </w:p>
    <w:p>
      <w:pPr>
        <w:ind w:left="0" w:right="0" w:firstLine="560"/>
        <w:spacing w:before="450" w:after="450" w:line="312" w:lineRule="auto"/>
      </w:pPr>
      <w:r>
        <w:rPr>
          <w:rFonts w:ascii="宋体" w:hAnsi="宋体" w:eastAsia="宋体" w:cs="宋体"/>
          <w:color w:val="000"/>
          <w:sz w:val="28"/>
          <w:szCs w:val="28"/>
        </w:rPr>
        <w:t xml:space="preserve">4、乙方现场检测时应遵守工程安全管理及其他工程现场管理制度。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5、检测结果不合格的，乙方应在获得检测结果后日内通知甲方(节假日除外)。</w:t>
      </w:r>
    </w:p>
    <w:p>
      <w:pPr>
        <w:ind w:left="0" w:right="0" w:firstLine="560"/>
        <w:spacing w:before="450" w:after="450" w:line="312" w:lineRule="auto"/>
      </w:pPr>
      <w:r>
        <w:rPr>
          <w:rFonts w:ascii="宋体" w:hAnsi="宋体" w:eastAsia="宋体" w:cs="宋体"/>
          <w:color w:val="000"/>
          <w:sz w:val="28"/>
          <w:szCs w:val="28"/>
        </w:rPr>
        <w:t xml:space="preserve">6、按检测相应的服务内容收取检测费用，并出具检测费用清单。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1、因甲方未履行义务而造成乙方无法按时保质的完成检测业务的，甲方应当承担相应的经济损失，并赔偿由此给乙方造成的损失。完成检测业务的时限由双方另行约定。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3、检测报告信息错误、未按照约定的检测依据进行检测或检测结论判断错误的，乙方应进行更正或免费重新进行检测，给甲方造成损失的应予以赔偿，由甲方原因造成上述错误的除外。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1、本合同自双方签字或者盖章之日七生效。本合同一式2份，双方各执1份。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2、双方发生争议的，可协商解决，或向有关部门申请调解;也可提请仲裁。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检测项目内部委托合同二</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检测项目内部委托合同三</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检测项目内部委托合同四</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甲、乙双方本着互惠、公平、公正和诚实守信的原则，根据《中华人民共和国合同法》及相关法律、法规之规定，经双方友好协商，达成如下协议，共同遵守。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2、乙方收益的支付时间与方式：甲方与项目方签订项目施工合同进场的______个工作日内，支付______万元（大写：______元整），乙方应得收益剩余部分根据工程月进度按比例足额支付，直至付完为止。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检测项目内部委托合同五</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20_年 月 北京</w:t>
      </w:r>
    </w:p>
    <w:p>
      <w:pPr>
        <w:ind w:left="0" w:right="0" w:firstLine="560"/>
        <w:spacing w:before="450" w:after="450" w:line="312" w:lineRule="auto"/>
      </w:pPr>
      <w:r>
        <w:rPr>
          <w:rFonts w:ascii="宋体" w:hAnsi="宋体" w:eastAsia="宋体" w:cs="宋体"/>
          <w:color w:val="000"/>
          <w:sz w:val="28"/>
          <w:szCs w:val="28"/>
        </w:rPr>
        <w:t xml:space="preserve">委 托 合 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受 (甲方)的委托(乙方)，依据中华人民共和国国家标准(gb50325-20_)《民用建筑室内环境污染控制规范》实施室内环境质量验收检测工作。检测项目包括：室内环境污染物甲醛、氨、苯、氡、总挥发性有机化合物(tvoc)。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 点( /点)。检测费用总额为 元，人民币(大写) ，该费用包括为实施、完成该委托事项的全部费用。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2026-09-17T11:06:57+08:00</dcterms:created>
  <dcterms:modified xsi:type="dcterms:W3CDTF">2026-09-17T11:06:57+08:00</dcterms:modified>
</cp:coreProperties>
</file>

<file path=docProps/custom.xml><?xml version="1.0" encoding="utf-8"?>
<Properties xmlns="http://schemas.openxmlformats.org/officeDocument/2006/custom-properties" xmlns:vt="http://schemas.openxmlformats.org/officeDocument/2006/docPropsVTypes"/>
</file>