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2025年拍卖委托合同模板(四篇)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拍卖委托合同主要内容一签订地点：_______________签订日期：_______________委托人(简称甲方)：_______________住所：_______________住所：_______________根据《深圳市动产...</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拍卖委托合同主要内容一</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1.拍卖物名称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5.包装 。</w:t>
      </w:r>
    </w:p>
    <w:p>
      <w:pPr>
        <w:ind w:left="0" w:right="0" w:firstLine="560"/>
        <w:spacing w:before="450" w:after="450" w:line="312" w:lineRule="auto"/>
      </w:pPr>
      <w:r>
        <w:rPr>
          <w:rFonts w:ascii="宋体" w:hAnsi="宋体" w:eastAsia="宋体" w:cs="宋体"/>
          <w:color w:val="000"/>
          <w:sz w:val="28"/>
          <w:szCs w:val="28"/>
        </w:rPr>
        <w:t xml:space="preserve">6.存放地 。</w:t>
      </w:r>
    </w:p>
    <w:p>
      <w:pPr>
        <w:ind w:left="0" w:right="0" w:firstLine="560"/>
        <w:spacing w:before="450" w:after="450" w:line="312" w:lineRule="auto"/>
      </w:pPr>
      <w:r>
        <w:rPr>
          <w:rFonts w:ascii="宋体" w:hAnsi="宋体" w:eastAsia="宋体" w:cs="宋体"/>
          <w:color w:val="000"/>
          <w:sz w:val="28"/>
          <w:szCs w:val="28"/>
        </w:rPr>
        <w:t xml:space="preserve">第二条 拍卖物的交付方式：_______________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拍卖物的估价和底价：_______________</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_______________元，用于对拍卖物进行估价，仓储保管、运输、保验和公告、广告等项费用开支，由乙方按实际开支多退少补。属于《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五、根据《深圳市动产拍卖收费规定》，甲方应按成交总金额的 _______________%向乙方支付佣金;该款项也可由乙方从拍卖所得价款中扣除。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九、对需要征税的拍卖物，由甲方交付税金;经税务机关同意，税金可以拍卖所得价款中取得。</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合同经双方签字后生效，不得违约。否则，由违约方向他方按拍卖物底价的 _______________%支付违约金。因合同履行产生纠纷时，任何一方均可向深圳市经济合同仲裁委员会申请仲裁，也可直接向人民法院起诉。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第十条本合同有效期自 _______________年 _______________月 _______________日始，至 _______________年 _______________月 _______________日止。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委托人代表(盖_____) 拍卖人代表(盖_____)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拍卖委托合同主要内容二</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1.拍卖人应于年月日之前对本合同所载明的拍卖标的进行拍卖。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1.委托标的物估价为，保留价为</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w:t>
      </w:r>
    </w:p>
    <w:p>
      <w:pPr>
        <w:ind w:left="0" w:right="0" w:firstLine="560"/>
        <w:spacing w:before="450" w:after="450" w:line="312" w:lineRule="auto"/>
      </w:pPr>
      <w:r>
        <w:rPr>
          <w:rFonts w:ascii="宋体" w:hAnsi="宋体" w:eastAsia="宋体" w:cs="宋体"/>
          <w:color w:val="000"/>
          <w:sz w:val="28"/>
          <w:szCs w:val="28"/>
        </w:rPr>
        <w:t xml:space="preserve">________年月日前将本合同所载拍卖标的物实物和产权转移手续交付拍卖人，交付地点为，交付方式为，交付后保管费用为。</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 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 ____日内向拍卖人支付元;第二次为买受人从拍卖成交日的次日起 天内向拍卖人支付元;尾款于年月日时前交接标的物实物和产权转移手续的同时付清。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1.本合同经委托人和拍卖人签字盖章后产生法律效力。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2.合同一式份，当事人双方各执份，拍卖所在地工商行政管理局备案一份。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委 托 人：拍卖 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 户 行：开户 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签订时间：________年______月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拍卖行(简称乙方)：_________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根据国家及本地有关拍卖和其他相关法规、规定，甲乙双方经协商一致，签订本合同。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第一条甲方愿就下述拍卖物委托乙方依法公开拍卖：(如拍卖对象为 股权及某些无形资产，以下项目应作相应调整。)</w:t>
      </w:r>
    </w:p>
    <w:p>
      <w:pPr>
        <w:ind w:left="0" w:right="0" w:firstLine="560"/>
        <w:spacing w:before="450" w:after="450" w:line="312" w:lineRule="auto"/>
      </w:pPr>
      <w:r>
        <w:rPr>
          <w:rFonts w:ascii="宋体" w:hAnsi="宋体" w:eastAsia="宋体" w:cs="宋体"/>
          <w:color w:val="000"/>
          <w:sz w:val="28"/>
          <w:szCs w:val="28"/>
        </w:rPr>
        <w:t xml:space="preserve">1.拍卖物名称：_________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6.存放地：_________</w:t>
      </w:r>
    </w:p>
    <w:p>
      <w:pPr>
        <w:ind w:left="0" w:right="0" w:firstLine="560"/>
        <w:spacing w:before="450" w:after="450" w:line="312" w:lineRule="auto"/>
      </w:pPr>
      <w:r>
        <w:rPr>
          <w:rFonts w:ascii="宋体" w:hAnsi="宋体" w:eastAsia="宋体" w:cs="宋体"/>
          <w:color w:val="000"/>
          <w:sz w:val="28"/>
          <w:szCs w:val="28"/>
        </w:rPr>
        <w:t xml:space="preserve">第二条拍卖标的的交付及其时间、方式：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乙方应在10个工作日内，将拍卖结果告知甲方。拍卖标的经拍卖成交的，由乙方将标的交付买受人。甲方应于_________年_________月_________日前将本合同所载拍卖标的交付乙方，交付地点为_________，交付方式为_________(交物/交单)。</w:t>
      </w:r>
    </w:p>
    <w:p>
      <w:pPr>
        <w:ind w:left="0" w:right="0" w:firstLine="560"/>
        <w:spacing w:before="450" w:after="450" w:line="312" w:lineRule="auto"/>
      </w:pPr>
      <w:r>
        <w:rPr>
          <w:rFonts w:ascii="宋体" w:hAnsi="宋体" w:eastAsia="宋体" w:cs="宋体"/>
          <w:color w:val="000"/>
          <w:sz w:val="28"/>
          <w:szCs w:val="28"/>
        </w:rPr>
        <w:t xml:space="preserve">第三条拍卖物的估价和底价：</w:t>
      </w:r>
    </w:p>
    <w:p>
      <w:pPr>
        <w:ind w:left="0" w:right="0" w:firstLine="560"/>
        <w:spacing w:before="450" w:after="450" w:line="312" w:lineRule="auto"/>
      </w:pPr>
      <w:r>
        <w:rPr>
          <w:rFonts w:ascii="宋体" w:hAnsi="宋体" w:eastAsia="宋体" w:cs="宋体"/>
          <w:color w:val="000"/>
          <w:sz w:val="28"/>
          <w:szCs w:val="28"/>
        </w:rPr>
        <w:t xml:space="preserve">第四条拍卖方式选择如下第_________种：</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乙方应于_________年_________月_________日之前在举办的拍卖会上对本合同所载拍卖标的进行拍卖。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第六条拍卖标的的撤回和撤除：</w:t>
      </w:r>
    </w:p>
    <w:p>
      <w:pPr>
        <w:ind w:left="0" w:right="0" w:firstLine="560"/>
        <w:spacing w:before="450" w:after="450" w:line="312" w:lineRule="auto"/>
      </w:pPr>
      <w:r>
        <w:rPr>
          <w:rFonts w:ascii="宋体" w:hAnsi="宋体" w:eastAsia="宋体" w:cs="宋体"/>
          <w:color w:val="000"/>
          <w:sz w:val="28"/>
          <w:szCs w:val="28"/>
        </w:rPr>
        <w:t xml:space="preserve">1.甲方在拍卖公告前撤回拍卖标的的，应当向乙方支付如下费用_________。</w:t>
      </w:r>
    </w:p>
    <w:p>
      <w:pPr>
        <w:ind w:left="0" w:right="0" w:firstLine="560"/>
        <w:spacing w:before="450" w:after="450" w:line="312" w:lineRule="auto"/>
      </w:pPr>
      <w:r>
        <w:rPr>
          <w:rFonts w:ascii="宋体" w:hAnsi="宋体" w:eastAsia="宋体" w:cs="宋体"/>
          <w:color w:val="000"/>
          <w:sz w:val="28"/>
          <w:szCs w:val="28"/>
        </w:rPr>
        <w:t xml:space="preserve">2.甲方在拍卖公告后但在拍卖前撤回拍卖标的的，除应当支付上述费用外，还应当承担乙方已经发生的_________等费用及因甲方撤拍而造成竞买人所发生的损失。甲方在约定期限不履行付款义务的，乙方有权从拍卖价款中予以扣除。</w:t>
      </w:r>
    </w:p>
    <w:p>
      <w:pPr>
        <w:ind w:left="0" w:right="0" w:firstLine="560"/>
        <w:spacing w:before="450" w:after="450" w:line="312" w:lineRule="auto"/>
      </w:pPr>
      <w:r>
        <w:rPr>
          <w:rFonts w:ascii="宋体" w:hAnsi="宋体" w:eastAsia="宋体" w:cs="宋体"/>
          <w:color w:val="000"/>
          <w:sz w:val="28"/>
          <w:szCs w:val="28"/>
        </w:rPr>
        <w:t xml:space="preserve">(1)拍卖标的的权属状况与甲方声明的不一致;</w:t>
      </w:r>
    </w:p>
    <w:p>
      <w:pPr>
        <w:ind w:left="0" w:right="0" w:firstLine="560"/>
        <w:spacing w:before="450" w:after="450" w:line="312" w:lineRule="auto"/>
      </w:pPr>
      <w:r>
        <w:rPr>
          <w:rFonts w:ascii="宋体" w:hAnsi="宋体" w:eastAsia="宋体" w:cs="宋体"/>
          <w:color w:val="000"/>
          <w:sz w:val="28"/>
          <w:szCs w:val="28"/>
        </w:rPr>
        <w:t xml:space="preserve">(2)拍卖标的存在甲方未声明的重大瑕疵;</w:t>
      </w:r>
    </w:p>
    <w:p>
      <w:pPr>
        <w:ind w:left="0" w:right="0" w:firstLine="560"/>
        <w:spacing w:before="450" w:after="450" w:line="312" w:lineRule="auto"/>
      </w:pPr>
      <w:r>
        <w:rPr>
          <w:rFonts w:ascii="宋体" w:hAnsi="宋体" w:eastAsia="宋体" w:cs="宋体"/>
          <w:color w:val="000"/>
          <w:sz w:val="28"/>
          <w:szCs w:val="28"/>
        </w:rPr>
        <w:t xml:space="preserve">第七条拍卖标的未实现交付的约定：</w:t>
      </w:r>
    </w:p>
    <w:p>
      <w:pPr>
        <w:ind w:left="0" w:right="0" w:firstLine="560"/>
        <w:spacing w:before="450" w:after="450" w:line="312" w:lineRule="auto"/>
      </w:pPr>
      <w:r>
        <w:rPr>
          <w:rFonts w:ascii="宋体" w:hAnsi="宋体" w:eastAsia="宋体" w:cs="宋体"/>
          <w:color w:val="000"/>
          <w:sz w:val="28"/>
          <w:szCs w:val="28"/>
        </w:rPr>
        <w:t xml:space="preserve">因买受人未交割的原因致使拍卖标的未能实现交付的，乙方应承担违约责任，甲方有权解除合同。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1.甲方应保证对拍卖物拥有无争议的处分权，并向乙方提供有关的证明文件和拍卖物详尽资料。必要时，乙方可随时向甲方要求提供咨询，甲方不得拒绝。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2.甲方可在法律允许的情况下确定拍卖物的底价乙方不得以低于该底价的价格进行拍卖，由此而造成不能成交的，甲方应承担责任。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人民币_________元，用于对拍卖物进行估价，仓储保管、运输、保险和公告、广告等项费用开支，由乙方按实际开支多退少补。如乙方先行垫付该项费用的，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5.甲方应按成交总额的_________%向乙方支付佣金;该款项也可由乙方从拍卖所得价款中扣除。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7.乙方对其保管的拍卖物负适当保管责任，并应将拍卖物的变动情况及时通知甲方;确因乙方的过错而造成拍卖物损失的，由乙方负赔偿责任。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8.拍卖结束后，乙方在收齐全部应收款项后，应将拍卖所得价金一次全部付给甲方，不得延误。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第九条有关拍卖程序的中止和终止问题，根据有关法律、法规的规定予以处理。</w:t>
      </w:r>
    </w:p>
    <w:p>
      <w:pPr>
        <w:ind w:left="0" w:right="0" w:firstLine="560"/>
        <w:spacing w:before="450" w:after="450" w:line="312" w:lineRule="auto"/>
      </w:pPr>
      <w:r>
        <w:rPr>
          <w:rFonts w:ascii="宋体" w:hAnsi="宋体" w:eastAsia="宋体" w:cs="宋体"/>
          <w:color w:val="000"/>
          <w:sz w:val="28"/>
          <w:szCs w:val="28"/>
        </w:rPr>
        <w:t xml:space="preserve">第十条合同经双方签字后生效。如一方违约，由违约方向他方按拍卖物底价的_________%支付违约金。</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拍卖委托合同主要内容四</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拍卖人：______________</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委托人自愿委托拍卖人拍卖如下标的：________________ 。</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1.拍卖人应于____年____月____日之前对本合同所载明的拍卖标的进行拍卖。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2.拍卖地点：_________________</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 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2、由拍卖人将标的交付(转移)买受人。委托人应于____年____月____日前将本合同所载拍卖标的物实物和产权转移手续交付拍卖人，交付地点为_____________，交付方式为_____________，交付后保管费用____________ 。</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拍卖标的经拍卖成交后，委托人应在成交之日起_____日内向拍卖人支付成交价__%的佣金，支付方式为________________ 。</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拍卖标的经拍卖成交的，拍卖人应采用下列第______种方式支付：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_____日内向拍卖人支付_____元;第二次为买受人从拍卖成交日的次日起_____天内向拍卖人支付______元;尾款于____年____月_____日_____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拍卖人在每次收到成交款的_____日内支付给委托人。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因未成交或买受人未按约定交割等不可归责于拍卖人的原因致使拍卖标的未能售出的，委托人与拍卖人约定_______。</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1.拍卖人保管不善造成拍卖标的毁损、灭失的，参照标的物估价_____%予以赔偿。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2.拍卖人或委托人没有确切证据撤除拍卖标的，应承担以下责任：无权向对方收取已发生的所有费用，并向对方支付标的物估价________%违约金。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3.拍卖人每有一次不按本合同约定的付款期限和数额向委托人付款的，无权向委托人收取佣金，并向委托人支付拍卖标的物成交价_______%的违约金。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4.委托人不按本合同约定移交标的物实物和产权转让手续的，向拍卖人支付拍卖标的成交价______%的违约金。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2.合同一式_____份，当事人双方各执_____份，拍卖所在地工商行政管理局备案一份。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2026-03-10T08:07:29+08:00</dcterms:created>
  <dcterms:modified xsi:type="dcterms:W3CDTF">2026-03-10T08:07:29+08:00</dcterms:modified>
</cp:coreProperties>
</file>

<file path=docProps/custom.xml><?xml version="1.0" encoding="utf-8"?>
<Properties xmlns="http://schemas.openxmlformats.org/officeDocument/2006/custom-properties" xmlns:vt="http://schemas.openxmlformats.org/officeDocument/2006/docPropsVTypes"/>
</file>