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建设工程招标代理委托合同书</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这篇建设工程招标代理委托合同书是由i乐德范文网整理提供的，请大家参考！建设工程招标代理委托合同书项目名称：　　委托单位： (公章)　　(甲方)　　代理单位： (公章)　　(乙方)　　合同签订日期： 年 月 日　　本合同双方：　　委托单位(甲...</w:t>
      </w:r>
    </w:p>
    <w:p>
      <w:pPr>
        <w:ind w:left="0" w:right="0" w:firstLine="560"/>
        <w:spacing w:before="450" w:after="450" w:line="312" w:lineRule="auto"/>
      </w:pPr>
      <w:r>
        <w:rPr>
          <w:rFonts w:ascii="宋体" w:hAnsi="宋体" w:eastAsia="宋体" w:cs="宋体"/>
          <w:color w:val="000"/>
          <w:sz w:val="28"/>
          <w:szCs w:val="28"/>
        </w:rPr>
        <w:t xml:space="preserve">这篇建设工程招标代理委托合同书是由i乐德范文网整理提供的，请大家参考！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建设工程招标代理委托合同书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 (公章)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　　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工程概况：</w:t>
      </w:r>
    </w:p>
    <w:p>
      <w:pPr>
        <w:ind w:left="0" w:right="0" w:firstLine="560"/>
        <w:spacing w:before="450" w:after="450" w:line="312" w:lineRule="auto"/>
      </w:pPr>
      <w:r>
        <w:rPr>
          <w:rFonts w:ascii="宋体" w:hAnsi="宋体" w:eastAsia="宋体" w:cs="宋体"/>
          <w:color w:val="000"/>
          <w:sz w:val="28"/>
          <w:szCs w:val="28"/>
        </w:rPr>
        <w:t xml:space="preserve">　　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w:t>
      </w:r>
    </w:p>
    <w:p>
      <w:pPr>
        <w:ind w:left="0" w:right="0" w:firstLine="560"/>
        <w:spacing w:before="450" w:after="450" w:line="312" w:lineRule="auto"/>
      </w:pPr>
      <w:r>
        <w:rPr>
          <w:rFonts w:ascii="宋体" w:hAnsi="宋体" w:eastAsia="宋体" w:cs="宋体"/>
          <w:color w:val="000"/>
          <w:sz w:val="28"/>
          <w:szCs w:val="28"/>
        </w:rPr>
        <w:t xml:space="preserve">　　(大写)，收取代理费用合计人民币 (大写)。付款方式为 现 金 或 转 账 ，代理费用应在开标前全部付清。代理费用不包含编制标底的费用、资格预审及评标专家费用。(收费标准：按国家计委计价格[2025]1980号)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银行帐号： 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2026-09-17T02:12:05+08:00</dcterms:created>
  <dcterms:modified xsi:type="dcterms:W3CDTF">2026-09-17T02:12:05+08:00</dcterms:modified>
</cp:coreProperties>
</file>

<file path=docProps/custom.xml><?xml version="1.0" encoding="utf-8"?>
<Properties xmlns="http://schemas.openxmlformats.org/officeDocument/2006/custom-properties" xmlns:vt="http://schemas.openxmlformats.org/officeDocument/2006/docPropsVTypes"/>
</file>