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巴甫洛夫简介巴甫洛夫条件反射理论巴甫洛夫的贡献有哪些？</w:t>
      </w:r>
      <w:bookmarkEnd w:id="1"/>
    </w:p>
    <w:p>
      <w:pPr>
        <w:jc w:val="center"/>
        <w:spacing w:before="0" w:after="450"/>
      </w:pPr>
      <w:r>
        <w:rPr>
          <w:rFonts w:ascii="Arial" w:hAnsi="Arial" w:eastAsia="Arial" w:cs="Arial"/>
          <w:color w:val="999999"/>
          <w:sz w:val="20"/>
          <w:szCs w:val="20"/>
        </w:rPr>
        <w:t xml:space="preserve">来源：网络  作者：独影花开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巴甫洛夫简介：巴甫洛夫条件反射理论是什么？巴甫洛夫的贡献有哪些？本文这就为你介绍：伊万·彼德罗维奇·巴甫洛夫（俄文：Иван Петрович Павлов/英文：Ivan Petrovich Pavlov，1849年9月26日—1936年...</w:t>
      </w:r>
    </w:p>
    <w:p>
      <w:pPr>
        <w:ind w:left="0" w:right="0" w:firstLine="560"/>
        <w:spacing w:before="450" w:after="450" w:line="312" w:lineRule="auto"/>
      </w:pPr>
      <w:r>
        <w:rPr>
          <w:rFonts w:ascii="宋体" w:hAnsi="宋体" w:eastAsia="宋体" w:cs="宋体"/>
          <w:color w:val="000"/>
          <w:sz w:val="28"/>
          <w:szCs w:val="28"/>
        </w:rPr>
        <w:t xml:space="preserve">巴甫洛夫简介：巴甫洛夫条件反射理论是什么？巴甫洛夫的贡献有哪些？本文这就为你介绍：</w:t>
      </w:r>
    </w:p>
    <w:p>
      <w:pPr>
        <w:ind w:left="0" w:right="0" w:firstLine="560"/>
        <w:spacing w:before="450" w:after="450" w:line="312" w:lineRule="auto"/>
      </w:pPr>
      <w:r>
        <w:rPr>
          <w:rFonts w:ascii="宋体" w:hAnsi="宋体" w:eastAsia="宋体" w:cs="宋体"/>
          <w:color w:val="000"/>
          <w:sz w:val="28"/>
          <w:szCs w:val="28"/>
        </w:rPr>
        <w:t xml:space="preserve">伊万·彼德罗维奇·巴甫洛夫（俄文：Иван Петрович Павлов/英文：Ivan Petrovich Pavlov，1849年9月26日—1936年2月27日），俄国生理学家、心理学家、医师、高级神经活动学说的创始人，高级神经活动生理学的奠基人。</w:t>
      </w:r>
    </w:p>
    <w:p>
      <w:pPr>
        <w:ind w:left="0" w:right="0" w:firstLine="560"/>
        <w:spacing w:before="450" w:after="450" w:line="312" w:lineRule="auto"/>
      </w:pPr>
      <w:r>
        <w:rPr>
          <w:rFonts w:ascii="宋体" w:hAnsi="宋体" w:eastAsia="宋体" w:cs="宋体"/>
          <w:color w:val="000"/>
          <w:sz w:val="28"/>
          <w:szCs w:val="28"/>
        </w:rPr>
        <w:t xml:space="preserve">条件反射理论的建构者，也是传统心理学领域之外而对心理学发展影响最大的人物之一，1904年荣获诺贝尔生理学奖，是第一位在生理学领域获诺贝尔奖的科学家。</w:t>
      </w:r>
    </w:p>
    <w:p>
      <w:pPr>
        <w:ind w:left="0" w:right="0" w:firstLine="560"/>
        <w:spacing w:before="450" w:after="450" w:line="312" w:lineRule="auto"/>
      </w:pPr>
      <w:r>
        <w:rPr>
          <w:rFonts w:ascii="宋体" w:hAnsi="宋体" w:eastAsia="宋体" w:cs="宋体"/>
          <w:color w:val="000"/>
          <w:sz w:val="28"/>
          <w:szCs w:val="28"/>
        </w:rPr>
        <w:t xml:space="preserve">巴甫洛夫在学术上的贡献，主要在于三方面：</w:t>
      </w:r>
    </w:p>
    <w:p>
      <w:pPr>
        <w:ind w:left="0" w:right="0" w:firstLine="560"/>
        <w:spacing w:before="450" w:after="450" w:line="312" w:lineRule="auto"/>
      </w:pPr>
      <w:r>
        <w:rPr>
          <w:rFonts w:ascii="宋体" w:hAnsi="宋体" w:eastAsia="宋体" w:cs="宋体"/>
          <w:color w:val="000"/>
          <w:sz w:val="28"/>
          <w:szCs w:val="28"/>
        </w:rPr>
        <w:t xml:space="preserve">1、心脏的神经功能；</w:t>
      </w:r>
    </w:p>
    <w:p>
      <w:pPr>
        <w:ind w:left="0" w:right="0" w:firstLine="560"/>
        <w:spacing w:before="450" w:after="450" w:line="312" w:lineRule="auto"/>
      </w:pPr>
      <w:r>
        <w:rPr>
          <w:rFonts w:ascii="宋体" w:hAnsi="宋体" w:eastAsia="宋体" w:cs="宋体"/>
          <w:color w:val="000"/>
          <w:sz w:val="28"/>
          <w:szCs w:val="28"/>
        </w:rPr>
        <w:t xml:space="preserve">2、消化腺的生理机制（获诺贝尔奖）；</w:t>
      </w:r>
    </w:p>
    <w:p>
      <w:pPr>
        <w:ind w:left="0" w:right="0" w:firstLine="560"/>
        <w:spacing w:before="450" w:after="450" w:line="312" w:lineRule="auto"/>
      </w:pPr>
      <w:r>
        <w:rPr>
          <w:rFonts w:ascii="宋体" w:hAnsi="宋体" w:eastAsia="宋体" w:cs="宋体"/>
          <w:color w:val="000"/>
          <w:sz w:val="28"/>
          <w:szCs w:val="28"/>
        </w:rPr>
        <w:t xml:space="preserve">3、条件反射研究。</w:t>
      </w:r>
    </w:p>
    <w:p>
      <w:pPr>
        <w:ind w:left="0" w:right="0" w:firstLine="560"/>
        <w:spacing w:before="450" w:after="450" w:line="312" w:lineRule="auto"/>
      </w:pPr>
      <w:r>
        <w:rPr>
          <w:rFonts w:ascii="宋体" w:hAnsi="宋体" w:eastAsia="宋体" w:cs="宋体"/>
          <w:color w:val="000"/>
          <w:sz w:val="28"/>
          <w:szCs w:val="28"/>
        </w:rPr>
        <w:t xml:space="preserve">对以后心理学发展影响最大的是由他的条件反射研究所演变成的经典条件作用学习理论。</w:t>
      </w:r>
    </w:p>
    <w:p>
      <w:pPr>
        <w:ind w:left="0" w:right="0" w:firstLine="560"/>
        <w:spacing w:before="450" w:after="450" w:line="312" w:lineRule="auto"/>
      </w:pPr>
      <w:r>
        <w:rPr>
          <w:rFonts w:ascii="宋体" w:hAnsi="宋体" w:eastAsia="宋体" w:cs="宋体"/>
          <w:color w:val="000"/>
          <w:sz w:val="28"/>
          <w:szCs w:val="28"/>
        </w:rPr>
        <w:t xml:space="preserve">条件反射是巴甫洛夫研究狗的消化腺分泌时意外发现的。用开刀手术在狗的腮部唾腺位置连接一导管，引出唾液，并用精密仪器记录唾液分泌的滴数。</w:t>
      </w:r>
    </w:p>
    <w:p>
      <w:pPr>
        <w:ind w:left="0" w:right="0" w:firstLine="560"/>
        <w:spacing w:before="450" w:after="450" w:line="312" w:lineRule="auto"/>
      </w:pPr>
      <w:r>
        <w:rPr>
          <w:rFonts w:ascii="宋体" w:hAnsi="宋体" w:eastAsia="宋体" w:cs="宋体"/>
          <w:color w:val="000"/>
          <w:sz w:val="28"/>
          <w:szCs w:val="28"/>
        </w:rPr>
        <w:t xml:space="preserve">实验时给狗食物，并随时观察其唾液分泌情形。在此实验过程中，巴甫洛夫意外地发现，除食物之外，在食物出现之前的其他刺激（如送食物来的人员或其脚步声等），也会引起狗的唾液分泌。</w:t>
      </w:r>
    </w:p>
    <w:p>
      <w:pPr>
        <w:ind w:left="0" w:right="0" w:firstLine="560"/>
        <w:spacing w:before="450" w:after="450" w:line="312" w:lineRule="auto"/>
      </w:pPr>
      <w:r>
        <w:rPr>
          <w:rFonts w:ascii="宋体" w:hAnsi="宋体" w:eastAsia="宋体" w:cs="宋体"/>
          <w:color w:val="000"/>
          <w:sz w:val="28"/>
          <w:szCs w:val="28"/>
        </w:rPr>
        <w:t xml:space="preserve">巴甫洛夫根据谢切诺夫《脑的反射》理论，在 1901 年将狗对食物之外的无关刺激引起的唾液分泌现象，称之为条件反射。</w:t>
      </w:r>
    </w:p>
    <w:p>
      <w:pPr>
        <w:ind w:left="0" w:right="0" w:firstLine="560"/>
        <w:spacing w:before="450" w:after="450" w:line="312" w:lineRule="auto"/>
      </w:pPr>
      <w:r>
        <w:rPr>
          <w:rFonts w:ascii="宋体" w:hAnsi="宋体" w:eastAsia="宋体" w:cs="宋体"/>
          <w:color w:val="000"/>
          <w:sz w:val="28"/>
          <w:szCs w:val="28"/>
        </w:rPr>
        <w:t xml:space="preserve">所谓条件反射（conditioned reflex），是指在某种条件下，非属食物的中性刺激也与食物刺激同样引起脑神经反射的现象。从 1901 年起，巴甫洛夫专心从事条件反射实验研究，直到 1936 年逝世为止，长达 35 年之久。</w:t>
      </w:r>
    </w:p>
    <w:p>
      <w:pPr>
        <w:ind w:left="0" w:right="0" w:firstLine="560"/>
        <w:spacing w:before="450" w:after="450" w:line="312" w:lineRule="auto"/>
      </w:pPr>
      <w:r>
        <w:rPr>
          <w:rFonts w:ascii="宋体" w:hAnsi="宋体" w:eastAsia="宋体" w:cs="宋体"/>
          <w:color w:val="000"/>
          <w:sz w:val="28"/>
          <w:szCs w:val="28"/>
        </w:rPr>
        <w:t xml:space="preserve">巴甫洛夫发现条件反射现象之后，他原本有意称条件反射现象为精神反射（psychic reflex），后来改称为条件反应。</w:t>
      </w:r>
    </w:p>
    <w:p>
      <w:pPr>
        <w:ind w:left="0" w:right="0" w:firstLine="560"/>
        <w:spacing w:before="450" w:after="450" w:line="312" w:lineRule="auto"/>
      </w:pPr>
      <w:r>
        <w:rPr>
          <w:rFonts w:ascii="宋体" w:hAnsi="宋体" w:eastAsia="宋体" w:cs="宋体"/>
          <w:color w:val="000"/>
          <w:sz w:val="28"/>
          <w:szCs w:val="28"/>
        </w:rPr>
        <w:t xml:space="preserve">他以后的实验研究，继续采用与食物无关的各种刺激（如灯光、铃声、拍节声等），实验观察狗的唾液分泌，并分别定出四个名称：</w:t>
      </w:r>
    </w:p>
    <w:p>
      <w:pPr>
        <w:ind w:left="0" w:right="0" w:firstLine="560"/>
        <w:spacing w:before="450" w:after="450" w:line="312" w:lineRule="auto"/>
      </w:pPr>
      <w:r>
        <w:rPr>
          <w:rFonts w:ascii="宋体" w:hAnsi="宋体" w:eastAsia="宋体" w:cs="宋体"/>
          <w:color w:val="000"/>
          <w:sz w:val="28"/>
          <w:szCs w:val="28"/>
        </w:rPr>
        <w:t xml:space="preserve">1、引起唾液分泌的刺激（指食物）称为无条件刺激（unconditioned stimulus，UCS）；</w:t>
      </w:r>
    </w:p>
    <w:p>
      <w:pPr>
        <w:ind w:left="0" w:right="0" w:firstLine="560"/>
        <w:spacing w:before="450" w:after="450" w:line="312" w:lineRule="auto"/>
      </w:pPr>
      <w:r>
        <w:rPr>
          <w:rFonts w:ascii="宋体" w:hAnsi="宋体" w:eastAsia="宋体" w:cs="宋体"/>
          <w:color w:val="000"/>
          <w:sz w:val="28"/>
          <w:szCs w:val="28"/>
        </w:rPr>
        <w:t xml:space="preserve">2、食物引起的唾液分泌称为无条件反应（unconditioned response）；</w:t>
      </w:r>
    </w:p>
    <w:p>
      <w:pPr>
        <w:ind w:left="0" w:right="0" w:firstLine="560"/>
        <w:spacing w:before="450" w:after="450" w:line="312" w:lineRule="auto"/>
      </w:pPr>
      <w:r>
        <w:rPr>
          <w:rFonts w:ascii="宋体" w:hAnsi="宋体" w:eastAsia="宋体" w:cs="宋体"/>
          <w:color w:val="000"/>
          <w:sz w:val="28"/>
          <w:szCs w:val="28"/>
        </w:rPr>
        <w:t xml:space="preserve">3、食物之外的刺激称为条件刺激（conditioned stimulus，CS）；</w:t>
      </w:r>
    </w:p>
    <w:p>
      <w:pPr>
        <w:ind w:left="0" w:right="0" w:firstLine="560"/>
        <w:spacing w:before="450" w:after="450" w:line="312" w:lineRule="auto"/>
      </w:pPr>
      <w:r>
        <w:rPr>
          <w:rFonts w:ascii="宋体" w:hAnsi="宋体" w:eastAsia="宋体" w:cs="宋体"/>
          <w:color w:val="000"/>
          <w:sz w:val="28"/>
          <w:szCs w:val="28"/>
        </w:rPr>
        <w:t xml:space="preserve">4、食物之外刺激引起的反应称为条件反应（conditionedresponse）。</w:t>
      </w:r>
    </w:p>
    <w:p>
      <w:pPr>
        <w:ind w:left="0" w:right="0" w:firstLine="560"/>
        <w:spacing w:before="450" w:after="450" w:line="312" w:lineRule="auto"/>
      </w:pPr>
      <w:r>
        <w:rPr>
          <w:rFonts w:ascii="宋体" w:hAnsi="宋体" w:eastAsia="宋体" w:cs="宋体"/>
          <w:color w:val="000"/>
          <w:sz w:val="28"/>
          <w:szCs w:val="28"/>
        </w:rPr>
        <w:t xml:space="preserve">决不要陷于骄傲。因为一骄傲，你就会拒绝别人的忠告和友谊的帮助；因为一骄傲，你就会在应该同意的场合固执起来；因为一骄傲，你就会丧失客观方面的准绳。</w:t>
      </w:r>
    </w:p>
    <w:p>
      <w:pPr>
        <w:ind w:left="0" w:right="0" w:firstLine="560"/>
        <w:spacing w:before="450" w:after="450" w:line="312" w:lineRule="auto"/>
      </w:pPr>
      <w:r>
        <w:rPr>
          <w:rFonts w:ascii="宋体" w:hAnsi="宋体" w:eastAsia="宋体" w:cs="宋体"/>
          <w:color w:val="000"/>
          <w:sz w:val="28"/>
          <w:szCs w:val="28"/>
        </w:rPr>
        <w:t xml:space="preserve">要学会做科学的苦工。其次，要谦虚。第三要有热情。记住，科学需要人的全部生命。</w:t>
      </w:r>
    </w:p>
    <w:p>
      <w:pPr>
        <w:ind w:left="0" w:right="0" w:firstLine="560"/>
        <w:spacing w:before="450" w:after="450" w:line="312" w:lineRule="auto"/>
      </w:pPr>
      <w:r>
        <w:rPr>
          <w:rFonts w:ascii="宋体" w:hAnsi="宋体" w:eastAsia="宋体" w:cs="宋体"/>
          <w:color w:val="000"/>
          <w:sz w:val="28"/>
          <w:szCs w:val="28"/>
        </w:rPr>
        <w:t xml:space="preserve">争论是思想的最好触媒。</w:t>
      </w:r>
    </w:p>
    <w:p>
      <w:pPr>
        <w:ind w:left="0" w:right="0" w:firstLine="560"/>
        <w:spacing w:before="450" w:after="450" w:line="312" w:lineRule="auto"/>
      </w:pPr>
      <w:r>
        <w:rPr>
          <w:rFonts w:ascii="宋体" w:hAnsi="宋体" w:eastAsia="宋体" w:cs="宋体"/>
          <w:color w:val="000"/>
          <w:sz w:val="28"/>
          <w:szCs w:val="28"/>
        </w:rPr>
        <w:t xml:space="preserve">无论什么时候也不要以为自己已经知道了一切，不管人家对你评价多么高，你总要有勇气地对自己说：“我是个毫无所知的人”。</w:t>
      </w:r>
    </w:p>
    <w:p>
      <w:pPr>
        <w:ind w:left="0" w:right="0" w:firstLine="560"/>
        <w:spacing w:before="450" w:after="450" w:line="312" w:lineRule="auto"/>
      </w:pPr>
      <w:r>
        <w:rPr>
          <w:rFonts w:ascii="宋体" w:hAnsi="宋体" w:eastAsia="宋体" w:cs="宋体"/>
          <w:color w:val="000"/>
          <w:sz w:val="28"/>
          <w:szCs w:val="28"/>
        </w:rPr>
        <w:t xml:space="preserve">科学没有国界，科学家却有国界。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2026-01-23T00:22:33+08:00</dcterms:created>
  <dcterms:modified xsi:type="dcterms:W3CDTF">2026-01-23T00:22:33+08:00</dcterms:modified>
</cp:coreProperties>
</file>

<file path=docProps/custom.xml><?xml version="1.0" encoding="utf-8"?>
<Properties xmlns="http://schemas.openxmlformats.org/officeDocument/2006/custom-properties" xmlns:vt="http://schemas.openxmlformats.org/officeDocument/2006/docPropsVTypes"/>
</file>