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英国汉诺威王朝发展历程简介汉诺威王朝的国王有哪些？</w:t>
      </w:r>
      <w:bookmarkEnd w:id="1"/>
    </w:p>
    <w:p>
      <w:pPr>
        <w:jc w:val="center"/>
        <w:spacing w:before="0" w:after="450"/>
      </w:pPr>
      <w:r>
        <w:rPr>
          <w:rFonts w:ascii="Arial" w:hAnsi="Arial" w:eastAsia="Arial" w:cs="Arial"/>
          <w:color w:val="999999"/>
          <w:sz w:val="20"/>
          <w:szCs w:val="20"/>
        </w:rPr>
        <w:t xml:space="preserve">来源：网络  作者：落霞与孤鹜齐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英国汉诺威王朝简介：汉诺威王朝的发展历程是怎样的？汉诺威王朝的国王有哪些？本文这就为你介绍：汉诺威王朝(House of Hanover)，是于1692-1866年间统治德国汉诺威地区和在1714-1901年间统治英国的王朝。由于在英国本土...</w:t>
      </w:r>
    </w:p>
    <w:p>
      <w:pPr>
        <w:ind w:left="0" w:right="0" w:firstLine="560"/>
        <w:spacing w:before="450" w:after="450" w:line="312" w:lineRule="auto"/>
      </w:pPr>
      <w:r>
        <w:rPr>
          <w:rFonts w:ascii="宋体" w:hAnsi="宋体" w:eastAsia="宋体" w:cs="宋体"/>
          <w:color w:val="000"/>
          <w:sz w:val="28"/>
          <w:szCs w:val="28"/>
        </w:rPr>
        <w:t xml:space="preserve">英国汉诺威王朝简介：汉诺威王朝的发展历程是怎样的？汉诺威王朝的国王有哪些？本文这就为你介绍：</w:t>
      </w:r>
    </w:p>
    <w:p>
      <w:pPr>
        <w:ind w:left="0" w:right="0" w:firstLine="560"/>
        <w:spacing w:before="450" w:after="450" w:line="312" w:lineRule="auto"/>
      </w:pPr>
      <w:r>
        <w:rPr>
          <w:rFonts w:ascii="宋体" w:hAnsi="宋体" w:eastAsia="宋体" w:cs="宋体"/>
          <w:color w:val="000"/>
          <w:sz w:val="28"/>
          <w:szCs w:val="28"/>
        </w:rPr>
        <w:t xml:space="preserve">汉诺威王朝(House of Hanover)，是于1692-1866年间统治德国汉诺威地区和在1714-1901年间统治英国的王朝。</w:t>
      </w:r>
    </w:p>
    <w:p>
      <w:pPr>
        <w:ind w:left="0" w:right="0" w:firstLine="560"/>
        <w:spacing w:before="450" w:after="450" w:line="312" w:lineRule="auto"/>
      </w:pPr>
      <w:r>
        <w:rPr>
          <w:rFonts w:ascii="宋体" w:hAnsi="宋体" w:eastAsia="宋体" w:cs="宋体"/>
          <w:color w:val="000"/>
          <w:sz w:val="28"/>
          <w:szCs w:val="28"/>
        </w:rPr>
        <w:t xml:space="preserve">由于在英国本土，最后三位斯图亚特君主均无子嗣成活至成年，但斯图亚特家族一位公主嫁到了德国汉诺威，她的汉诺威后裔因此拥有了英国王位继承权。</w:t>
      </w:r>
    </w:p>
    <w:p>
      <w:pPr>
        <w:ind w:left="0" w:right="0" w:firstLine="560"/>
        <w:spacing w:before="450" w:after="450" w:line="312" w:lineRule="auto"/>
      </w:pPr>
      <w:r>
        <w:rPr>
          <w:rFonts w:ascii="宋体" w:hAnsi="宋体" w:eastAsia="宋体" w:cs="宋体"/>
          <w:color w:val="000"/>
          <w:sz w:val="28"/>
          <w:szCs w:val="28"/>
        </w:rPr>
        <w:t xml:space="preserve">1707年，英格兰和苏格兰议会合一，两国正式合并为大不列颠王国。而在1714年，安妮女王驾崩。根据《1701嗣位法》，汉诺威选帝侯乔治一世·路易继承大不列颠和爱尔兰的王位，是为英王乔治一世。自此，斯图亚特王室男嗣对英国的统治正式终结，改由斯图亚特家族女儿后裔的汉诺威王朝统治。</w:t>
      </w:r>
    </w:p>
    <w:p>
      <w:pPr>
        <w:ind w:left="0" w:right="0" w:firstLine="560"/>
        <w:spacing w:before="450" w:after="450" w:line="312" w:lineRule="auto"/>
      </w:pPr>
      <w:r>
        <w:rPr>
          <w:rFonts w:ascii="宋体" w:hAnsi="宋体" w:eastAsia="宋体" w:cs="宋体"/>
          <w:color w:val="000"/>
          <w:sz w:val="28"/>
          <w:szCs w:val="28"/>
        </w:rPr>
        <w:t xml:space="preserve">汉诺威王朝是德意志布朗史维希王朝的分支之一，因此又称为布朗史维希王朝汉诺威分支。汉诺威王朝和布朗史维希王朝的前身，都是韦尔夫王朝，母系祖先最早可以追溯到萨克森及巴伐利亚公爵狮子公爵亨利，但实际上韦尔夫家族的父系祖先来自意大利的艾斯特家族。而亨利的幼子威廉成为吕讷堡公爵（Herzog von Lüneburg）。</w:t>
      </w:r>
    </w:p>
    <w:p>
      <w:pPr>
        <w:ind w:left="0" w:right="0" w:firstLine="560"/>
        <w:spacing w:before="450" w:after="450" w:line="312" w:lineRule="auto"/>
      </w:pPr>
      <w:r>
        <w:rPr>
          <w:rFonts w:ascii="宋体" w:hAnsi="宋体" w:eastAsia="宋体" w:cs="宋体"/>
          <w:color w:val="000"/>
          <w:sz w:val="28"/>
          <w:szCs w:val="28"/>
        </w:rPr>
        <w:t xml:space="preserve">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汉诺威王朝是德国布朗史维希王朝的分支之一，因此又称为布朗史维希王朝汉诺威分支。汉诺威王朝和布朗史维希王朝的前身，都是韦尔夫王朝，韦尔夫家族的母系祖先最早可以追溯到萨克森及巴伐利亚公爵狮子公爵亨利，而父系祖先来自意大利的艾斯特家族。</w:t>
      </w:r>
    </w:p>
    <w:p>
      <w:pPr>
        <w:ind w:left="0" w:right="0" w:firstLine="560"/>
        <w:spacing w:before="450" w:after="450" w:line="312" w:lineRule="auto"/>
      </w:pPr>
      <w:r>
        <w:rPr>
          <w:rFonts w:ascii="宋体" w:hAnsi="宋体" w:eastAsia="宋体" w:cs="宋体"/>
          <w:color w:val="000"/>
          <w:sz w:val="28"/>
          <w:szCs w:val="28"/>
        </w:rPr>
        <w:t xml:space="preserve">而亨利的幼子威廉成为吕能堡公爵(Herzog von Lüneburg)。布朗史维希王朝吕能堡分支，经过多年发展后，在1692年成为汉诺威选侯国。自此以后，王室人员以国为姓氏，改称为汉诺威分支，亦即是汉诺威王朝。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1692年，哈布斯堡王朝的神圣罗马皇帝利奥波德一世，委任布朗史维希-吕能堡公爵为第9位世袭选帝侯，是为汉诺威选帝侯，以增加哈布斯堡王室成员当选皇帝的胜算机会。自此以后，布朗史维希-吕能堡公爵及其后代便以封国为姓，改姓汉诺威。</w:t>
      </w:r>
    </w:p>
    <w:p>
      <w:pPr>
        <w:ind w:left="0" w:right="0" w:firstLine="560"/>
        <w:spacing w:before="450" w:after="450" w:line="312" w:lineRule="auto"/>
      </w:pPr>
      <w:r>
        <w:rPr>
          <w:rFonts w:ascii="宋体" w:hAnsi="宋体" w:eastAsia="宋体" w:cs="宋体"/>
          <w:color w:val="000"/>
          <w:sz w:val="28"/>
          <w:szCs w:val="28"/>
        </w:rPr>
        <w:t xml:space="preserve">自1714年起，汉诺威选帝侯乔治入主英国，兼任英王（详见下文），汉诺威和大不列颠以及爱尔兰结成共主邦联。</w:t>
      </w:r>
    </w:p>
    <w:p>
      <w:pPr>
        <w:ind w:left="0" w:right="0" w:firstLine="560"/>
        <w:spacing w:before="450" w:after="450" w:line="312" w:lineRule="auto"/>
      </w:pPr>
      <w:r>
        <w:rPr>
          <w:rFonts w:ascii="宋体" w:hAnsi="宋体" w:eastAsia="宋体" w:cs="宋体"/>
          <w:color w:val="000"/>
          <w:sz w:val="28"/>
          <w:szCs w:val="28"/>
        </w:rPr>
        <w:t xml:space="preserve">而汉诺威选帝侯国，在1803年被法军占领，直至1814年拿破仑倒台后，汉诺威在列强同意下，被升级为王国。</w:t>
      </w:r>
    </w:p>
    <w:p>
      <w:pPr>
        <w:ind w:left="0" w:right="0" w:firstLine="560"/>
        <w:spacing w:before="450" w:after="450" w:line="312" w:lineRule="auto"/>
      </w:pPr>
      <w:r>
        <w:rPr>
          <w:rFonts w:ascii="宋体" w:hAnsi="宋体" w:eastAsia="宋体" w:cs="宋体"/>
          <w:color w:val="000"/>
          <w:sz w:val="28"/>
          <w:szCs w:val="28"/>
        </w:rPr>
        <w:t xml:space="preserve">1814年10月，维也纳会议上决定，为了给予英国国王在德意志事务上的发言权，决定将汉诺威选帝侯国提升为汉诺威王国，并与英国组成共主邦联。</w:t>
      </w:r>
    </w:p>
    <w:p>
      <w:pPr>
        <w:ind w:left="0" w:right="0" w:firstLine="560"/>
        <w:spacing w:before="450" w:after="450" w:line="312" w:lineRule="auto"/>
      </w:pPr>
      <w:r>
        <w:rPr>
          <w:rFonts w:ascii="宋体" w:hAnsi="宋体" w:eastAsia="宋体" w:cs="宋体"/>
          <w:color w:val="000"/>
          <w:sz w:val="28"/>
          <w:szCs w:val="28"/>
        </w:rPr>
        <w:t xml:space="preserve">但这个共主邦联很快瓦解，当1837年英王威廉四世驾崩后，英国王位传给了血缘关系较近的侄女肯特郡主维多利亚。不过却因德意志地区施行错误的引申萨利克继承法的内容，禁止女性继承王位。维多利亚三伯父的汉诺威君主宝座，传给了她的五叔坎伯兰公爵。</w:t>
      </w:r>
    </w:p>
    <w:p>
      <w:pPr>
        <w:ind w:left="0" w:right="0" w:firstLine="560"/>
        <w:spacing w:before="450" w:after="450" w:line="312" w:lineRule="auto"/>
      </w:pPr>
      <w:r>
        <w:rPr>
          <w:rFonts w:ascii="宋体" w:hAnsi="宋体" w:eastAsia="宋体" w:cs="宋体"/>
          <w:color w:val="000"/>
          <w:sz w:val="28"/>
          <w:szCs w:val="28"/>
        </w:rPr>
        <w:t xml:space="preserve">但此时，普鲁士已经开始密谋统一德国的大业。1866年，普奥战争期间，普鲁士突然派兵占领汉诺威王国，并改编为普鲁士的一个行省，汉诺威王国灭亡，从此英国王室与德国成了世仇。</w:t>
      </w:r>
    </w:p>
    <w:p>
      <w:pPr>
        <w:ind w:left="0" w:right="0" w:firstLine="560"/>
        <w:spacing w:before="450" w:after="450" w:line="312" w:lineRule="auto"/>
      </w:pPr>
      <w:r>
        <w:rPr>
          <w:rFonts w:ascii="宋体" w:hAnsi="宋体" w:eastAsia="宋体" w:cs="宋体"/>
          <w:color w:val="000"/>
          <w:sz w:val="28"/>
          <w:szCs w:val="28"/>
        </w:rPr>
        <w:t xml:space="preserve">1688年，英国发生光荣革命，英王詹姆斯二世和其信奉天主教的后裔被逐离英国。詹姆斯信奉新教的女儿玛丽和安妮陆续继位，但不幸地二人驾崩后都无存活子嗣可继承王位。</w:t>
      </w:r>
    </w:p>
    <w:p>
      <w:pPr>
        <w:ind w:left="0" w:right="0" w:firstLine="560"/>
        <w:spacing w:before="450" w:after="450" w:line="312" w:lineRule="auto"/>
      </w:pPr>
      <w:r>
        <w:rPr>
          <w:rFonts w:ascii="宋体" w:hAnsi="宋体" w:eastAsia="宋体" w:cs="宋体"/>
          <w:color w:val="000"/>
          <w:sz w:val="28"/>
          <w:szCs w:val="28"/>
        </w:rPr>
        <w:t xml:space="preserve">在安妮女王长子夭折后，英国国会为避免英国王位再次落入天主教徒手上，通过1701王位继承法/1701嗣位法，规定：</w:t>
      </w:r>
    </w:p>
    <w:p>
      <w:pPr>
        <w:ind w:left="0" w:right="0" w:firstLine="560"/>
        <w:spacing w:before="450" w:after="450" w:line="312" w:lineRule="auto"/>
      </w:pPr>
      <w:r>
        <w:rPr>
          <w:rFonts w:ascii="宋体" w:hAnsi="宋体" w:eastAsia="宋体" w:cs="宋体"/>
          <w:color w:val="000"/>
          <w:sz w:val="28"/>
          <w:szCs w:val="28"/>
        </w:rPr>
        <w:t xml:space="preserve">若1689年权利法案中所规定的继承人全部无子而亡后，王位由英王詹姆士一世的外孙女，即斯图亚特家族女性后裔的汉诺威选帝侯夫人苏菲亚和她的新教后代继承。</w:t>
      </w:r>
    </w:p>
    <w:p>
      <w:pPr>
        <w:ind w:left="0" w:right="0" w:firstLine="560"/>
        <w:spacing w:before="450" w:after="450" w:line="312" w:lineRule="auto"/>
      </w:pPr>
      <w:r>
        <w:rPr>
          <w:rFonts w:ascii="宋体" w:hAnsi="宋体" w:eastAsia="宋体" w:cs="宋体"/>
          <w:color w:val="000"/>
          <w:sz w:val="28"/>
          <w:szCs w:val="28"/>
        </w:rPr>
        <w:t xml:space="preserve">这部法律，令当时在英国王位继承序列头50名的王室成员都失去王位继承权。虽然，法案导致数次因王位争端而起的冲突，但位于王位继承序列第52名的汉诺威选帝侯，乔治一世（George I），最终于1714年继位为大不列颠国王及爱尔兰国王，直至1727年驾崩。而大不列颠王国和爱尔兰王国于1801年合并，组成大不列颠及爱尔兰联合王国。</w:t>
      </w:r>
    </w:p>
    <w:p>
      <w:pPr>
        <w:ind w:left="0" w:right="0" w:firstLine="560"/>
        <w:spacing w:before="450" w:after="450" w:line="312" w:lineRule="auto"/>
      </w:pPr>
      <w:r>
        <w:rPr>
          <w:rFonts w:ascii="宋体" w:hAnsi="宋体" w:eastAsia="宋体" w:cs="宋体"/>
          <w:color w:val="000"/>
          <w:sz w:val="28"/>
          <w:szCs w:val="28"/>
        </w:rPr>
        <w:t xml:space="preserve">远在英国国王亨利八世在位时期，英国开始实施对外扩张政策。在维多利亚时期英国的殖民疆域达致最广，也曾一度是全球唯一的工业化强权。</w:t>
      </w:r>
    </w:p>
    <w:p>
      <w:pPr>
        <w:ind w:left="0" w:right="0" w:firstLine="560"/>
        <w:spacing w:before="450" w:after="450" w:line="312" w:lineRule="auto"/>
      </w:pPr>
      <w:r>
        <w:rPr>
          <w:rFonts w:ascii="宋体" w:hAnsi="宋体" w:eastAsia="宋体" w:cs="宋体"/>
          <w:color w:val="000"/>
          <w:sz w:val="28"/>
          <w:szCs w:val="28"/>
        </w:rPr>
        <w:t xml:space="preserve">维多利亚女王去世后，其长子爱德华继位，由于爱德华冠父姓，汉诺威王朝在英、印等地的统治正式结束。</w:t>
      </w:r>
    </w:p>
    <w:p>
      <w:pPr>
        <w:ind w:left="0" w:right="0" w:firstLine="560"/>
        <w:spacing w:before="450" w:after="450" w:line="312" w:lineRule="auto"/>
      </w:pPr>
      <w:r>
        <w:rPr>
          <w:rFonts w:ascii="宋体" w:hAnsi="宋体" w:eastAsia="宋体" w:cs="宋体"/>
          <w:color w:val="000"/>
          <w:sz w:val="28"/>
          <w:szCs w:val="28"/>
        </w:rPr>
        <w:t xml:space="preserve">乔治一世（George I of Great Britain，1660年—1727年），英国国王、德意志汉诺威选帝侯。英国汉诺威王室首位国王。</w:t>
      </w:r>
    </w:p>
    <w:p>
      <w:pPr>
        <w:ind w:left="0" w:right="0" w:firstLine="560"/>
        <w:spacing w:before="450" w:after="450" w:line="312" w:lineRule="auto"/>
      </w:pPr>
      <w:r>
        <w:rPr>
          <w:rFonts w:ascii="宋体" w:hAnsi="宋体" w:eastAsia="宋体" w:cs="宋体"/>
          <w:color w:val="000"/>
          <w:sz w:val="28"/>
          <w:szCs w:val="28"/>
        </w:rPr>
        <w:t xml:space="preserve">乔治一世是德意志人，母语为德语，再加上他有语言障碍，所以他不会说英语，也不想去学，但他的执政时期是英国历史上非常重要的时期，对日后英国的政治制度产生了非常深远的影响；他所开启的汉诺威王朝到维多利亚时代成为英国历史上的黄金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2025-12-09T20:51:53+08:00</dcterms:created>
  <dcterms:modified xsi:type="dcterms:W3CDTF">2025-12-09T20:51:53+08:00</dcterms:modified>
</cp:coreProperties>
</file>

<file path=docProps/custom.xml><?xml version="1.0" encoding="utf-8"?>
<Properties xmlns="http://schemas.openxmlformats.org/officeDocument/2006/custom-properties" xmlns:vt="http://schemas.openxmlformats.org/officeDocument/2006/docPropsVTypes"/>
</file>