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东欧剧变简介东欧剧变详细过程结果和影响</w:t>
      </w:r>
      <w:bookmarkEnd w:id="1"/>
    </w:p>
    <w:p>
      <w:pPr>
        <w:jc w:val="center"/>
        <w:spacing w:before="0" w:after="450"/>
      </w:pPr>
      <w:r>
        <w:rPr>
          <w:rFonts w:ascii="Arial" w:hAnsi="Arial" w:eastAsia="Arial" w:cs="Arial"/>
          <w:color w:val="999999"/>
          <w:sz w:val="20"/>
          <w:szCs w:val="20"/>
        </w:rPr>
        <w:t xml:space="preserve">来源：网络  作者：花开彼岸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东欧剧变，又称苏东剧变，西方社会称之为东欧1989年系列革命，是指1989年前后东欧一些社会主义国家共产党和工人党在短时间内纷纷丧失政权，社会制度随之发生根本性变化的事件。东欧剧变是东欧各个社会主义国家的政治经济制度发生根本性的改变，是社会...</w:t>
      </w:r>
    </w:p>
    <w:p>
      <w:pPr>
        <w:ind w:left="0" w:right="0" w:firstLine="560"/>
        <w:spacing w:before="450" w:after="450" w:line="312" w:lineRule="auto"/>
      </w:pPr>
      <w:r>
        <w:rPr>
          <w:rFonts w:ascii="宋体" w:hAnsi="宋体" w:eastAsia="宋体" w:cs="宋体"/>
          <w:color w:val="000"/>
          <w:sz w:val="28"/>
          <w:szCs w:val="28"/>
        </w:rPr>
        <w:t xml:space="preserve">东欧剧变，又称苏东剧变，西方社会称之为东欧1989年系列革命，是指1989年前后东欧一些社会主义国家共产党和工人党在短时间内纷纷丧失政权，社会制度随之发生根本性变化的事件。</w:t>
      </w:r>
    </w:p>
    <w:p>
      <w:pPr>
        <w:ind w:left="0" w:right="0" w:firstLine="560"/>
        <w:spacing w:before="450" w:after="450" w:line="312" w:lineRule="auto"/>
      </w:pPr>
      <w:r>
        <w:rPr>
          <w:rFonts w:ascii="宋体" w:hAnsi="宋体" w:eastAsia="宋体" w:cs="宋体"/>
          <w:color w:val="000"/>
          <w:sz w:val="28"/>
          <w:szCs w:val="28"/>
        </w:rPr>
        <w:t xml:space="preserve">东欧剧变是东欧各个社会主义国家的政治经济制度发生根本性的改变，是社会主义制度最终演变为资本主义制度的剧烈动荡。</w:t>
      </w:r>
    </w:p>
    <w:p>
      <w:pPr>
        <w:ind w:left="0" w:right="0" w:firstLine="560"/>
        <w:spacing w:before="450" w:after="450" w:line="312" w:lineRule="auto"/>
      </w:pPr>
      <w:r>
        <w:rPr>
          <w:rFonts w:ascii="宋体" w:hAnsi="宋体" w:eastAsia="宋体" w:cs="宋体"/>
          <w:color w:val="000"/>
          <w:sz w:val="28"/>
          <w:szCs w:val="28"/>
        </w:rPr>
        <w:t xml:space="preserve">1989年，东欧的社会主义国家接连发生了剧烈的“政治地震”，其中第一个激烈震荡的国家是波兰。</w:t>
      </w:r>
    </w:p>
    <w:p>
      <w:pPr>
        <w:ind w:left="0" w:right="0" w:firstLine="560"/>
        <w:spacing w:before="450" w:after="450" w:line="312" w:lineRule="auto"/>
      </w:pPr>
      <w:r>
        <w:rPr>
          <w:rFonts w:ascii="宋体" w:hAnsi="宋体" w:eastAsia="宋体" w:cs="宋体"/>
          <w:color w:val="000"/>
          <w:sz w:val="28"/>
          <w:szCs w:val="28"/>
        </w:rPr>
        <w:t xml:space="preserve">二十世纪八十年代初，由于政策的失误，波兰爆发了经济危机，政府不得不提高肉类的销售价格，从而激起了全国性的工人罢工、抗议浪潮。只有小学文化程度的格但斯克造船厂电工瓦文萨脱颖而出，以他极富煽动性的演说才能，成了罢工运动的领袖。他领导的团结工会得到西方国家的支持，迅速壮大。</w:t>
      </w:r>
    </w:p>
    <w:p>
      <w:pPr>
        <w:ind w:left="0" w:right="0" w:firstLine="560"/>
        <w:spacing w:before="450" w:after="450" w:line="312" w:lineRule="auto"/>
      </w:pPr>
      <w:r>
        <w:rPr>
          <w:rFonts w:ascii="宋体" w:hAnsi="宋体" w:eastAsia="宋体" w:cs="宋体"/>
          <w:color w:val="000"/>
          <w:sz w:val="28"/>
          <w:szCs w:val="28"/>
        </w:rPr>
        <w:t xml:space="preserve">1981年12月12日,团结工会在格但斯克召开秘密会议,一位代表直言不讳地大声喊道：“我们应该说，我们想夺权!我们想夺权!”</w:t>
      </w:r>
    </w:p>
    <w:p>
      <w:pPr>
        <w:ind w:left="0" w:right="0" w:firstLine="560"/>
        <w:spacing w:before="450" w:after="450" w:line="312" w:lineRule="auto"/>
      </w:pPr>
      <w:r>
        <w:rPr>
          <w:rFonts w:ascii="宋体" w:hAnsi="宋体" w:eastAsia="宋体" w:cs="宋体"/>
          <w:color w:val="000"/>
          <w:sz w:val="28"/>
          <w:szCs w:val="28"/>
        </w:rPr>
        <w:t xml:space="preserve">会议一直开到深夜零点。第二天清晨,电视屏幕上突然出现了一位戴深色眼镜、全身戎装的将军,他就是后来集波兰党政军大权于一身的雅鲁泽尔斯基大将。他以坚定有力的声音向全国宣布：“我宣布从今天起成立救国军事委员会。”</w:t>
      </w:r>
    </w:p>
    <w:p>
      <w:pPr>
        <w:ind w:left="0" w:right="0" w:firstLine="560"/>
        <w:spacing w:before="450" w:after="450" w:line="312" w:lineRule="auto"/>
      </w:pPr>
      <w:r>
        <w:rPr>
          <w:rFonts w:ascii="宋体" w:hAnsi="宋体" w:eastAsia="宋体" w:cs="宋体"/>
          <w:color w:val="000"/>
          <w:sz w:val="28"/>
          <w:szCs w:val="28"/>
        </w:rPr>
        <w:t xml:space="preserve">波兰由此开始了为期两年的军管。瓦文萨等团结工会和其他反对派的领导人被拘捕，团结工会遭取缔。全国暂时恢复了秩序，但危机的根子扎得更深了。</w:t>
      </w:r>
    </w:p>
    <w:p>
      <w:pPr>
        <w:ind w:left="0" w:right="0" w:firstLine="560"/>
        <w:spacing w:before="450" w:after="450" w:line="312" w:lineRule="auto"/>
      </w:pPr>
      <w:r>
        <w:rPr>
          <w:rFonts w:ascii="宋体" w:hAnsi="宋体" w:eastAsia="宋体" w:cs="宋体"/>
          <w:color w:val="000"/>
          <w:sz w:val="28"/>
          <w:szCs w:val="28"/>
        </w:rPr>
        <w:t xml:space="preserve">1983年7月，波兰政府取消军管。瓦文萨获释。1988年，波兰再次出现财政危机，政府大幅度提高消费品和服务价格，又遭到工人群众的强烈反对，各地的罢工此起彼伏，一浪高过一浪。在西方国家的干涉和压力下，加上苏联忙于应付内部的危机，放弃对东欧事务的干预，波兰统一工人党经过激烈的争论，在1989 年初通过决议，宣布实行政治多元化和工会多元化。</w:t>
      </w:r>
    </w:p>
    <w:p>
      <w:pPr>
        <w:ind w:left="0" w:right="0" w:firstLine="560"/>
        <w:spacing w:before="450" w:after="450" w:line="312" w:lineRule="auto"/>
      </w:pPr>
      <w:r>
        <w:rPr>
          <w:rFonts w:ascii="宋体" w:hAnsi="宋体" w:eastAsia="宋体" w:cs="宋体"/>
          <w:color w:val="000"/>
          <w:sz w:val="28"/>
          <w:szCs w:val="28"/>
        </w:rPr>
        <w:t xml:space="preserve">这年的2月6日，波兰政府与瓦文萨为首的团结工会及其他反对派举行圆桌会议，达成了一揽子协议。政府同意团结工会重新登记后合法化；实行立法、行政、司法三权分立，实行总统制和议会制，进行议会和参议院的大选。</w:t>
      </w:r>
    </w:p>
    <w:p>
      <w:pPr>
        <w:ind w:left="0" w:right="0" w:firstLine="560"/>
        <w:spacing w:before="450" w:after="450" w:line="312" w:lineRule="auto"/>
      </w:pPr>
      <w:r>
        <w:rPr>
          <w:rFonts w:ascii="宋体" w:hAnsi="宋体" w:eastAsia="宋体" w:cs="宋体"/>
          <w:color w:val="000"/>
          <w:sz w:val="28"/>
          <w:szCs w:val="28"/>
        </w:rPr>
        <w:t xml:space="preserve">波兰议会和参议院的大选，分别在1989年6月4日和18日进行。统一工人党遭到惨败；团结工会则大获全胜，赢得了议会中百分之三十五的席位，并一举拿下参议院一百席中的九十九席。连瓦文萨也对此感到意外，惊叹道：“真没想到!”</w:t>
      </w:r>
    </w:p>
    <w:p>
      <w:pPr>
        <w:ind w:left="0" w:right="0" w:firstLine="560"/>
        <w:spacing w:before="450" w:after="450" w:line="312" w:lineRule="auto"/>
      </w:pPr>
      <w:r>
        <w:rPr>
          <w:rFonts w:ascii="宋体" w:hAnsi="宋体" w:eastAsia="宋体" w:cs="宋体"/>
          <w:color w:val="000"/>
          <w:sz w:val="28"/>
          <w:szCs w:val="28"/>
        </w:rPr>
        <w:t xml:space="preserve">团结工会一跃变成控制两院的第一大党。7月19日，雅鲁泽尔斯基在两院联席会议上，仅以一票的微弱优势当选为波兰总统。一个月后的8月24日，瓦文萨的顾问马佐耶维茨基出任总理，以团结工会为主的新政府组成。</w:t>
      </w:r>
    </w:p>
    <w:p>
      <w:pPr>
        <w:ind w:left="0" w:right="0" w:firstLine="560"/>
        <w:spacing w:before="450" w:after="450" w:line="312" w:lineRule="auto"/>
      </w:pPr>
      <w:r>
        <w:rPr>
          <w:rFonts w:ascii="宋体" w:hAnsi="宋体" w:eastAsia="宋体" w:cs="宋体"/>
          <w:color w:val="000"/>
          <w:sz w:val="28"/>
          <w:szCs w:val="28"/>
        </w:rPr>
        <w:t xml:space="preserve">1989年12月，波兰修改宪法，将国名由波兰人民共和国改为波兰共和国，恢复红底戴王冠的白鹰为国徽。波兰国家的性质根本改变，成为一个实行西方议会民主和市场经济的国家。第二年的12月19日，瓦文萨当选为波兰总统。</w:t>
      </w:r>
    </w:p>
    <w:p>
      <w:pPr>
        <w:ind w:left="0" w:right="0" w:firstLine="560"/>
        <w:spacing w:before="450" w:after="450" w:line="312" w:lineRule="auto"/>
      </w:pPr>
      <w:r>
        <w:rPr>
          <w:rFonts w:ascii="宋体" w:hAnsi="宋体" w:eastAsia="宋体" w:cs="宋体"/>
          <w:color w:val="000"/>
          <w:sz w:val="28"/>
          <w:szCs w:val="28"/>
        </w:rPr>
        <w:t xml:space="preserve">东欧的其他国家也卷入了剧变的漩涡。1989年2月，匈牙利社会主义工人党中央对1956年的“匈牙利事件”作了重新评价，定性为“人民起义”；并通过了实施多党制的决定。6月16日，匈牙利政府为“匈牙利事件”的受难者、当时党和国家的领导人纳吉举行了重新安葬仪式，二十五万群众参加了这一活动。10 月，社会主义工人党举行了最后一次代表大会，决定改组为匈牙利社会党。在第二年3月的大选中，反对党民主论坛获胜，原工人党彻底丧失了政权。</w:t>
      </w:r>
    </w:p>
    <w:p>
      <w:pPr>
        <w:ind w:left="0" w:right="0" w:firstLine="560"/>
        <w:spacing w:before="450" w:after="450" w:line="312" w:lineRule="auto"/>
      </w:pPr>
      <w:r>
        <w:rPr>
          <w:rFonts w:ascii="宋体" w:hAnsi="宋体" w:eastAsia="宋体" w:cs="宋体"/>
          <w:color w:val="000"/>
          <w:sz w:val="28"/>
          <w:szCs w:val="28"/>
        </w:rPr>
        <w:t xml:space="preserve">保加利亚的动荡是从1989年5月，国内的伊斯兰少数民族大量外逃开始的。随后，各地的罢工示威活动频频发生，迫使日夫科夫在年底辞去保共总书记的职务，由姆拉德诺夫接任。第二年2月，保共十四大决定改名为保加利亚社会党。6月，保加利亚进行了第一次多党选举，保加利亚社会党赢得了执政地位。但在1991 年10月的第二次大选中，社会党还是被赶下了台。</w:t>
      </w:r>
    </w:p>
    <w:p>
      <w:pPr>
        <w:ind w:left="0" w:right="0" w:firstLine="560"/>
        <w:spacing w:before="450" w:after="450" w:line="312" w:lineRule="auto"/>
      </w:pPr>
      <w:r>
        <w:rPr>
          <w:rFonts w:ascii="宋体" w:hAnsi="宋体" w:eastAsia="宋体" w:cs="宋体"/>
          <w:color w:val="000"/>
          <w:sz w:val="28"/>
          <w:szCs w:val="28"/>
        </w:rPr>
        <w:t xml:space="preserve">1968年，以苏联为首的华约组织出兵镇压捷共领导人杜布切克发起的政治经济改革，成了捷克斯洛伐克人民心中难以愈合的伤口。转眼到了1989年，受到波兰、匈牙利等国发生剧变的鼓舞，捷克斯洛伐克国内要求重新评价1968年“布拉格之春”的呼声日益高涨，终于酿成“11月事变”。11月7日到28日，捷全国爆发了有二百五十万人参加的游行示威，要求取消一党制。11月19日，以剧作家哈威尔为首的公民论坛成立，成为反对派的领导力量。</w:t>
      </w:r>
    </w:p>
    <w:p>
      <w:pPr>
        <w:ind w:left="0" w:right="0" w:firstLine="560"/>
        <w:spacing w:before="450" w:after="450" w:line="312" w:lineRule="auto"/>
      </w:pPr>
      <w:r>
        <w:rPr>
          <w:rFonts w:ascii="宋体" w:hAnsi="宋体" w:eastAsia="宋体" w:cs="宋体"/>
          <w:color w:val="000"/>
          <w:sz w:val="28"/>
          <w:szCs w:val="28"/>
        </w:rPr>
        <w:t xml:space="preserve">捷共失去了对局面的控制。11月24日，以雅克什为总书记的捷共领导班子集体辞职。11月29日，捷联邦议会修改宪法，取消了共产党的领导地位。12月6 日，胡萨克辞去总统职务。12月28日，“布拉格之春”的领导者杜布切克当选联邦议会主席。第二天，联邦议会选举哈威尔为总统。捷共沦为在野党。</w:t>
      </w:r>
    </w:p>
    <w:p>
      <w:pPr>
        <w:ind w:left="0" w:right="0" w:firstLine="560"/>
        <w:spacing w:before="450" w:after="450" w:line="312" w:lineRule="auto"/>
      </w:pPr>
      <w:r>
        <w:rPr>
          <w:rFonts w:ascii="宋体" w:hAnsi="宋体" w:eastAsia="宋体" w:cs="宋体"/>
          <w:color w:val="000"/>
          <w:sz w:val="28"/>
          <w:szCs w:val="28"/>
        </w:rPr>
        <w:t xml:space="preserve">在东欧剧变中，罗马尼亚一样风云变幻，但充满了血腥味。</w:t>
      </w:r>
    </w:p>
    <w:p>
      <w:pPr>
        <w:ind w:left="0" w:right="0" w:firstLine="560"/>
        <w:spacing w:before="450" w:after="450" w:line="312" w:lineRule="auto"/>
      </w:pPr>
      <w:r>
        <w:rPr>
          <w:rFonts w:ascii="宋体" w:hAnsi="宋体" w:eastAsia="宋体" w:cs="宋体"/>
          <w:color w:val="000"/>
          <w:sz w:val="28"/>
          <w:szCs w:val="28"/>
        </w:rPr>
        <w:t xml:space="preserve">1989年3月，六名前罗共领导人发表致罗共总书记齐奥塞斯库的公开信，批评他的内外政策，要求进行全面改革。但他不屑一顾。</w:t>
      </w:r>
    </w:p>
    <w:p>
      <w:pPr>
        <w:ind w:left="0" w:right="0" w:firstLine="560"/>
        <w:spacing w:before="450" w:after="450" w:line="312" w:lineRule="auto"/>
      </w:pPr>
      <w:r>
        <w:rPr>
          <w:rFonts w:ascii="宋体" w:hAnsi="宋体" w:eastAsia="宋体" w:cs="宋体"/>
          <w:color w:val="000"/>
          <w:sz w:val="28"/>
          <w:szCs w:val="28"/>
        </w:rPr>
        <w:t xml:space="preserve">12月16日，在罗马尼亚西部的蒂米什瓦拉市，为了保护一名遭迫害的天主教神父，大批群众在他藏身的教堂外拉起了人链，并与警察发生了流血冲突。这事变成了导致罗马尼亚政局剧烈动荡的导火索。19日，首都布加勒斯特也爆发了几万人参加的示威游行，示威者再次与警察发生冲突。齐奥塞斯库不得不在20日中断对伊朗的访问，回到国内。</w:t>
      </w:r>
    </w:p>
    <w:p>
      <w:pPr>
        <w:ind w:left="0" w:right="0" w:firstLine="560"/>
        <w:spacing w:before="450" w:after="450" w:line="312" w:lineRule="auto"/>
      </w:pPr>
      <w:r>
        <w:rPr>
          <w:rFonts w:ascii="宋体" w:hAnsi="宋体" w:eastAsia="宋体" w:cs="宋体"/>
          <w:color w:val="000"/>
          <w:sz w:val="28"/>
          <w:szCs w:val="28"/>
        </w:rPr>
        <w:t xml:space="preserve">第二天，在首都市中心广场上举行的万人集会上，齐奥塞斯库严厉谴责蒂米什瓦拉发生的事件，集会的群众突然发出了嘘声，随后广场深处有人高喊：“打倒齐奥塞斯库!”声音越来越响。集会只得草草收场，但广场上的人越聚越多。几万名群众开始声势浩大的示威游行。气急败坏的齐奥塞斯库下令军队开枪镇压，但遭到拒绝。22日，军队倒戈，与忠于齐奥塞斯库的保安部队发生了激烈的枪战。齐奥塞斯库夫妇见大势已去，便在这天中午乘直升机仓皇出逃，当晚在埃列娜的家乡被捕。</w:t>
      </w:r>
    </w:p>
    <w:p>
      <w:pPr>
        <w:ind w:left="0" w:right="0" w:firstLine="560"/>
        <w:spacing w:before="450" w:after="450" w:line="312" w:lineRule="auto"/>
      </w:pPr>
      <w:r>
        <w:rPr>
          <w:rFonts w:ascii="宋体" w:hAnsi="宋体" w:eastAsia="宋体" w:cs="宋体"/>
          <w:color w:val="000"/>
          <w:sz w:val="28"/>
          <w:szCs w:val="28"/>
        </w:rPr>
        <w:t xml:space="preserve">25日，一个临时成立的军事法庭以屠杀、破坏国民经济等罪行，判处齐奥塞斯库夫妇死刑，立即执行。</w:t>
      </w:r>
    </w:p>
    <w:p>
      <w:pPr>
        <w:ind w:left="0" w:right="0" w:firstLine="560"/>
        <w:spacing w:before="450" w:after="450" w:line="312" w:lineRule="auto"/>
      </w:pPr>
      <w:r>
        <w:rPr>
          <w:rFonts w:ascii="宋体" w:hAnsi="宋体" w:eastAsia="宋体" w:cs="宋体"/>
          <w:color w:val="000"/>
          <w:sz w:val="28"/>
          <w:szCs w:val="28"/>
        </w:rPr>
        <w:t xml:space="preserve">在齐奥塞斯库夫妇被捕的同一天，以前罗共中央书记伊利埃斯库为主席的救国阵线委员会宣告成立，并接管了全国政权；罗马尼亚社会主义共和国被改名为罗马尼亚，实行三权分立、多党制政体。</w:t>
      </w:r>
    </w:p>
    <w:p>
      <w:pPr>
        <w:ind w:left="0" w:right="0" w:firstLine="560"/>
        <w:spacing w:before="450" w:after="450" w:line="312" w:lineRule="auto"/>
      </w:pPr>
      <w:r>
        <w:rPr>
          <w:rFonts w:ascii="宋体" w:hAnsi="宋体" w:eastAsia="宋体" w:cs="宋体"/>
          <w:color w:val="000"/>
          <w:sz w:val="28"/>
          <w:szCs w:val="28"/>
        </w:rPr>
        <w:t xml:space="preserve">两极格局结束，暂时形成“一超多强”的局面，世界呈现出多极化的发展趋势。根源：世界经济的多极化发展。20世纪六七十年代西欧和日本经济迅速发展，逐渐形成资本主义世界美国、西欧、日本三足鼎立的局面，使美苏两极格局受到冲击，世界格局开始朝着多极化方向发展。70年代新加坡和韩非经济高速发展，不仅超过西方发达国家，而且成为美国、西欧、日本的竞争对手。</w:t>
      </w:r>
    </w:p>
    <w:p>
      <w:pPr>
        <w:ind w:left="0" w:right="0" w:firstLine="560"/>
        <w:spacing w:before="450" w:after="450" w:line="312" w:lineRule="auto"/>
      </w:pPr>
      <w:r>
        <w:rPr>
          <w:rFonts w:ascii="宋体" w:hAnsi="宋体" w:eastAsia="宋体" w:cs="宋体"/>
          <w:color w:val="000"/>
          <w:sz w:val="28"/>
          <w:szCs w:val="28"/>
        </w:rPr>
        <w:t xml:space="preserve">新格局的形成将取决于综合国力对比的变化。我们要充分利用有利的国际局势，抓住机遇，全力发展，只有增强国力，才能在新格局中占有一席之地；要抵制和反对西方腐朽势力的渗透，维护国家安全和独立。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2026-01-23T03:02:52+08:00</dcterms:created>
  <dcterms:modified xsi:type="dcterms:W3CDTF">2026-01-23T03:02:52+08:00</dcterms:modified>
</cp:coreProperties>
</file>

<file path=docProps/custom.xml><?xml version="1.0" encoding="utf-8"?>
<Properties xmlns="http://schemas.openxmlformats.org/officeDocument/2006/custom-properties" xmlns:vt="http://schemas.openxmlformats.org/officeDocument/2006/docPropsVTypes"/>
</file>