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广岛原子弹事件美国为什么在日本投放原子弹</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广岛原子弹事件是指第二次世界大战末的1945年8月6日美国在日本广岛投掷原子弹。1945年夏，日本败局已定，但日本在冲绳等地的疯狂抵抗导致了大量盟军官兵伤亡。当时美军已经制订了在九州和关东地区登陆的\"冠冕\"行动和\"奥林匹克\"行动计划，出于对...</w:t>
      </w:r>
    </w:p>
    <w:p>
      <w:pPr>
        <w:ind w:left="0" w:right="0" w:firstLine="560"/>
        <w:spacing w:before="450" w:after="450" w:line="312" w:lineRule="auto"/>
      </w:pPr>
      <w:r>
        <w:rPr>
          <w:rFonts w:ascii="宋体" w:hAnsi="宋体" w:eastAsia="宋体" w:cs="宋体"/>
          <w:color w:val="000"/>
          <w:sz w:val="28"/>
          <w:szCs w:val="28"/>
        </w:rPr>
        <w:t xml:space="preserve">广岛原子弹事件是指第二次世界大战末的1945年8月6日美国在日本广岛投掷原子弹。1945年夏，日本败局已定，但日本在冲绳等地的疯狂抵抗导致了大量盟军官兵伤亡。当时美军已经制订了在九州和关东地区登陆的\"冠冕\"行动和\"奥林匹克\"行动计划，出于对盟军官兵生命的保护，尽快迫使日本投降，并以此抑制苏联，美国总统杜鲁门和军方高层人员决定在日本投掷原子弹以加速战争进程。</w:t>
      </w:r>
    </w:p>
    <w:p>
      <w:pPr>
        <w:ind w:left="0" w:right="0" w:firstLine="560"/>
        <w:spacing w:before="450" w:after="450" w:line="312" w:lineRule="auto"/>
      </w:pPr>
      <w:r>
        <w:rPr>
          <w:rFonts w:ascii="宋体" w:hAnsi="宋体" w:eastAsia="宋体" w:cs="宋体"/>
          <w:color w:val="000"/>
          <w:sz w:val="28"/>
          <w:szCs w:val="28"/>
        </w:rPr>
        <w:t xml:space="preserve">美军选定日本东京、京都、广岛、长崎、小仓、新潟等城市作为投掷原子弹的备选目标。此前，美国、英国和中华民国发表了《波茨坦公告》，敦促日本投降。7月28日，日本政府拒绝接受《波茨坦公告》。8月6日和9日美军对日本广岛和长崎投掷原子弹，造成大量平民和军人伤亡。8月15日日本天皇裕仁发布诏书，宣布日本无条件投降。</w:t>
      </w:r>
    </w:p>
    <w:p>
      <w:pPr>
        <w:ind w:left="0" w:right="0" w:firstLine="560"/>
        <w:spacing w:before="450" w:after="450" w:line="312" w:lineRule="auto"/>
      </w:pPr>
      <w:r>
        <w:rPr>
          <w:rFonts w:ascii="宋体" w:hAnsi="宋体" w:eastAsia="宋体" w:cs="宋体"/>
          <w:color w:val="000"/>
          <w:sz w:val="28"/>
          <w:szCs w:val="28"/>
        </w:rPr>
        <w:t xml:space="preserve">原子弹的横空出世无异于毁灭性打击的突然降临。1945年美国在日本的广岛和长崎投放的两枚原子弹就是见证。如此具有杀伤力的武器，美国为何要选择在日本投放？传统的观点认为，其最终目的只是为了缩短第二次世界大战，避免美军伤亡，同时对苏联炫耀一下原子弹的威力。而且，在投放原子弹后的第二天，杜鲁门就发表声明，要日本接受提出的条件，早日投降，否则的话，日本只会自取灭亡。</w:t>
      </w:r>
    </w:p>
    <w:p>
      <w:pPr>
        <w:ind w:left="0" w:right="0" w:firstLine="560"/>
        <w:spacing w:before="450" w:after="450" w:line="312" w:lineRule="auto"/>
      </w:pPr>
      <w:r>
        <w:rPr>
          <w:rFonts w:ascii="宋体" w:hAnsi="宋体" w:eastAsia="宋体" w:cs="宋体"/>
          <w:color w:val="000"/>
          <w:sz w:val="28"/>
          <w:szCs w:val="28"/>
        </w:rPr>
        <w:t xml:space="preserve">但是有些日本学者对上述看法提出了质疑。1986年3月，金子郭朗在日本《文艺春秋》特别号上发表《美国选择广岛投掷原子弹的原因》一文。文章中说，日本驻华盛顿的7名记者通过查阅美国国会公文文书馆及当时美国政府的有关机密文件和有关人员的日记、著作后发表观点：避免100万美军阵亡的说法是不可信的。</w:t>
      </w:r>
    </w:p>
    <w:p>
      <w:pPr>
        <w:ind w:left="0" w:right="0" w:firstLine="560"/>
        <w:spacing w:before="450" w:after="450" w:line="312" w:lineRule="auto"/>
      </w:pPr>
      <w:r>
        <w:rPr>
          <w:rFonts w:ascii="宋体" w:hAnsi="宋体" w:eastAsia="宋体" w:cs="宋体"/>
          <w:color w:val="000"/>
          <w:sz w:val="28"/>
          <w:szCs w:val="28"/>
        </w:rPr>
        <w:t xml:space="preserve">当时美军绝密文件《日本登陆作战纲要》记载，美军准备在日本进行两场登陆作战，一是九州，二是关东平原。在拟制这份纲要时，美总参谋部曾征询过西南太平洋军司令部的意见，得到的答复是九州登陆作战的前30天将死亡5万多人，而麦克阿瑟坚持认为事实上不会有那么多伤亡。总之，不论从哪个文件也找不到死亡100万人的推算数字。所以，他们认为，宣称避免100万美军阵亡完全是一种夸张，是为了使投掷原子弹的行为合理化。</w:t>
      </w:r>
    </w:p>
    <w:p>
      <w:pPr>
        <w:ind w:left="0" w:right="0" w:firstLine="560"/>
        <w:spacing w:before="450" w:after="450" w:line="312" w:lineRule="auto"/>
      </w:pPr>
      <w:r>
        <w:rPr>
          <w:rFonts w:ascii="宋体" w:hAnsi="宋体" w:eastAsia="宋体" w:cs="宋体"/>
          <w:color w:val="000"/>
          <w:sz w:val="28"/>
          <w:szCs w:val="28"/>
        </w:rPr>
        <w:t xml:space="preserve">美国为什么在日本投掷原子弹呢？记者们根据所查阅的资料证明，在原子弹研究初期，美国就已确定对日本使用原子弹，并把它当做一种“巨大的实验”。美国还曾计划把这种未有充分把握的原子弹用来轰炸集合在特鲁克群岛的日本舰队，以避免万一原子弹不爆炸后泄露机密。随着原子弹试验成功，他们坚持要用原子弹进行攻击，目标选择在人口集中、没有遭到普遍轰炸的城市，以便科学家同行观测原子弹的功能，检测其威力。这是原因之一。</w:t>
      </w:r>
    </w:p>
    <w:p>
      <w:pPr>
        <w:ind w:left="0" w:right="0" w:firstLine="560"/>
        <w:spacing w:before="450" w:after="450" w:line="312" w:lineRule="auto"/>
      </w:pPr>
      <w:r>
        <w:rPr>
          <w:rFonts w:ascii="宋体" w:hAnsi="宋体" w:eastAsia="宋体" w:cs="宋体"/>
          <w:color w:val="000"/>
          <w:sz w:val="28"/>
          <w:szCs w:val="28"/>
        </w:rPr>
        <w:t xml:space="preserve">另有一个原因是，美国迫于议会强大的压力而最终决定使用原子弹，因为美国研制这两颗原子弹耗资巨大，花了20亿美元。原子弹的余威还未消失殆尽，中子弹的研制已大功告成。威力更胜一筹的中子弹又将何时被美国投向何方呢？当年原子弹的投放原因至今仍说不清、道不明，以后投放别的核弹还需要理由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2026-04-29T00:37:27+08:00</dcterms:created>
  <dcterms:modified xsi:type="dcterms:W3CDTF">2026-04-29T00:37:27+08:00</dcterms:modified>
</cp:coreProperties>
</file>

<file path=docProps/custom.xml><?xml version="1.0" encoding="utf-8"?>
<Properties xmlns="http://schemas.openxmlformats.org/officeDocument/2006/custom-properties" xmlns:vt="http://schemas.openxmlformats.org/officeDocument/2006/docPropsVTypes"/>
</file>