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招标合同:国际工程招标说明书格式</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