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2025年建设工程招标代理合同</w:t>
      </w:r>
      <w:bookmarkEnd w:id="1"/>
    </w:p>
    <w:p>
      <w:pPr>
        <w:jc w:val="center"/>
        <w:spacing w:before="0" w:after="450"/>
      </w:pPr>
      <w:r>
        <w:rPr>
          <w:rFonts w:ascii="Arial" w:hAnsi="Arial" w:eastAsia="Arial" w:cs="Arial"/>
          <w:color w:val="999999"/>
          <w:sz w:val="20"/>
          <w:szCs w:val="20"/>
        </w:rPr>
        <w:t xml:space="preserve">来源：网络  作者：醉人清风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这篇2024年建设工程招标代理合同由i乐德范文网整理提供，希望对大家有所启发！！！依据《中华人民共和国招标投标法》、《中华人民共和国合同法》及其它有关法律、法规、规章，__________（以下简称委托人）与__________（以下简称代...</w:t>
      </w:r>
    </w:p>
    <w:p>
      <w:pPr>
        <w:ind w:left="0" w:right="0" w:firstLine="560"/>
        <w:spacing w:before="450" w:after="450" w:line="312" w:lineRule="auto"/>
      </w:pPr>
      <w:r>
        <w:rPr>
          <w:rFonts w:ascii="宋体" w:hAnsi="宋体" w:eastAsia="宋体" w:cs="宋体"/>
          <w:color w:val="000"/>
          <w:sz w:val="28"/>
          <w:szCs w:val="28"/>
        </w:rPr>
        <w:t xml:space="preserve">这篇2025年建设工程招标代理合同由i乐德范文网整理提供，希望对大家有所启发！！！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2026-11-01T08:56:15+08:00</dcterms:created>
  <dcterms:modified xsi:type="dcterms:W3CDTF">2026-11-01T08:56:15+08:00</dcterms:modified>
</cp:coreProperties>
</file>

<file path=docProps/custom.xml><?xml version="1.0" encoding="utf-8"?>
<Properties xmlns="http://schemas.openxmlformats.org/officeDocument/2006/custom-properties" xmlns:vt="http://schemas.openxmlformats.org/officeDocument/2006/docPropsVTypes"/>
</file>