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父母赠与子女房产合同</w:t>
      </w:r>
      <w:bookmarkEnd w:id="1"/>
    </w:p>
    <w:p>
      <w:pPr>
        <w:jc w:val="center"/>
        <w:spacing w:before="0" w:after="450"/>
      </w:pPr>
      <w:r>
        <w:rPr>
          <w:rFonts w:ascii="Arial" w:hAnsi="Arial" w:eastAsia="Arial" w:cs="Arial"/>
          <w:color w:val="999999"/>
          <w:sz w:val="20"/>
          <w:szCs w:val="20"/>
        </w:rPr>
        <w:t xml:space="preserve">来源：网络  作者：风起云涌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父母靠着努力打拼下来的房产大多数都是会赠与儿女。那么大家知道父母赠与子女房产合同吗？以下是小编为您整理的“父母赠与子女房产合同”，供您参考。 　　【篇一】　　甲方：　　乙方：　　乙方监护人：　　为明确双方本次赠与房屋行为的权利义务，甲乙双方...</w:t>
      </w:r>
    </w:p>
    <w:p>
      <w:pPr>
        <w:ind w:left="0" w:right="0" w:firstLine="560"/>
        <w:spacing w:before="450" w:after="450" w:line="312" w:lineRule="auto"/>
      </w:pPr>
      <w:r>
        <w:rPr>
          <w:rFonts w:ascii="宋体" w:hAnsi="宋体" w:eastAsia="宋体" w:cs="宋体"/>
          <w:color w:val="000"/>
          <w:sz w:val="28"/>
          <w:szCs w:val="28"/>
        </w:rPr>
        <w:t xml:space="preserve">父母靠着努力打拼下来的房产大多数都是会赠与儿女。那么大家知道父母赠与子女房产合同吗？以下是小编为您整理的“父母赠与子女房产合同”，供您参考。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2026-05-04T00:20:40+08:00</dcterms:created>
  <dcterms:modified xsi:type="dcterms:W3CDTF">2026-05-04T00:20:40+08:00</dcterms:modified>
</cp:coreProperties>
</file>

<file path=docProps/custom.xml><?xml version="1.0" encoding="utf-8"?>
<Properties xmlns="http://schemas.openxmlformats.org/officeDocument/2006/custom-properties" xmlns:vt="http://schemas.openxmlformats.org/officeDocument/2006/docPropsVTypes"/>
</file>