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2025年个人融资合同(22篇)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融资合同一乙方：×××××实业投资有限公司为有利于双方发展，充分利用双方对外融资的有利因素，加强企业间经济合作，提高经济效益和社会效益，甲、乙双方就融资担保问题经过充分酝酿，共同达成如下协议：一、甲、乙双方本着平等互利、真诚合作、共同发...</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个人融资合同一</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个人融资合同二</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个人融资合同四</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个人融资合同五</w:t>
      </w:r>
    </w:p>
    <w:p>
      <w:pPr>
        <w:ind w:left="0" w:right="0" w:firstLine="560"/>
        <w:spacing w:before="450" w:after="450" w:line="312" w:lineRule="auto"/>
      </w:pPr>
      <w:r>
        <w:rPr>
          <w:rFonts w:ascii="宋体" w:hAnsi="宋体" w:eastAsia="宋体" w:cs="宋体"/>
          <w:color w:val="000"/>
          <w:sz w:val="28"/>
          <w:szCs w:val="28"/>
        </w:rPr>
        <w:t xml:space="preserve">融资合同</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个人融资合同六</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个人融资合同篇十</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2、乙方应尽力为甲方寻找或介绍出资方，并尽可能促成出资方以借贷、投资等合法方式与甲方签订融资合同，甲方委托乙方协助融资的数额为 人民币(大写)，融资利率为月利率 。</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1、甲方委托时应出示营业执照、身份证件等合法资格证明。</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4、乙方在履行本合同的过程中，可以向第三方(出资方)表明其为甲方的居间人，并可以向第三方(出资方)介绍甲方融资的相关情况。</w:t>
      </w:r>
    </w:p>
    <w:p>
      <w:pPr>
        <w:ind w:left="0" w:right="0" w:firstLine="560"/>
        <w:spacing w:before="450" w:after="450" w:line="312" w:lineRule="auto"/>
      </w:pPr>
      <w:r>
        <w:rPr>
          <w:rFonts w:ascii="宋体" w:hAnsi="宋体" w:eastAsia="宋体" w:cs="宋体"/>
          <w:color w:val="000"/>
          <w:sz w:val="28"/>
          <w:szCs w:val="28"/>
        </w:rPr>
        <w:t xml:space="preserve">5、乙方认真完成甲方的委托事项，即按照合同第一条规定的内容为甲方寻求机会，并为甲方与相关对方当事人签署合同或协议提供联络、协助、撮合等服务。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6、乙方对甲方所融资款项不承担任何性质的担保责任。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1、若乙方促成有出资意向的第三方(出资方)与甲方签署融资合同，甲方应向乙方支付融资金额的 %作为乙方酬金，此酬金的有关税款由甲方承担。甲方应在每一笔资金到位两日内支付酬金。若甲方未能按时支付酬金，则自应支付之日起，每逾期一天，按未支付金额的千分之八向乙方支付罚金。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任何一方按本合同列明地址或联系方式向对方发送通知、文件、邮件等，自发出之日起24小时视为送达，向对方不得以未收到提出未送达抗辩;任何乙方变更地址或联系方式应提前三天通知对方，否则视为地址或联系方式未变更。</w:t>
      </w:r>
    </w:p>
    <w:p>
      <w:pPr>
        <w:ind w:left="0" w:right="0" w:firstLine="560"/>
        <w:spacing w:before="450" w:after="450" w:line="312" w:lineRule="auto"/>
      </w:pPr>
      <w:r>
        <w:rPr>
          <w:rFonts w:ascii="宋体" w:hAnsi="宋体" w:eastAsia="宋体" w:cs="宋体"/>
          <w:color w:val="000"/>
          <w:sz w:val="28"/>
          <w:szCs w:val="28"/>
        </w:rPr>
        <w:t xml:space="preserve">3、本合同经甲方乙方签字、盖章后生效。本合同一式两份，甲、乙双方各执壹份，具有同等法律效力。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融资方确认书 甲方确认乙方已经根据双方签署的《融资居间合同》为甲方提供出资方 ，乙方承诺按居间合同的约定向乙方支付有关费用。</w:t>
      </w:r>
    </w:p>
    <w:p>
      <w:pPr>
        <w:ind w:left="0" w:right="0" w:firstLine="560"/>
        <w:spacing w:before="450" w:after="450" w:line="312" w:lineRule="auto"/>
      </w:pPr>
      <w:r>
        <w:rPr>
          <w:rFonts w:ascii="宋体" w:hAnsi="宋体" w:eastAsia="宋体" w:cs="宋体"/>
          <w:color w:val="000"/>
          <w:sz w:val="28"/>
          <w:szCs w:val="28"/>
        </w:rPr>
        <w:t xml:space="preserve">特此确认。</w:t>
      </w:r>
    </w:p>
    <w:p>
      <w:pPr>
        <w:ind w:left="0" w:right="0" w:firstLine="560"/>
        <w:spacing w:before="450" w:after="450" w:line="312" w:lineRule="auto"/>
      </w:pPr>
      <w:r>
        <w:rPr>
          <w:rFonts w:ascii="宋体" w:hAnsi="宋体" w:eastAsia="宋体" w:cs="宋体"/>
          <w:color w:val="000"/>
          <w:sz w:val="28"/>
          <w:szCs w:val="28"/>
        </w:rPr>
        <w:t xml:space="preserve">确认人：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个人融资合同篇十一</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甲方(资金方)：______________________&lt;/p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2026-04-29T03:03:38+08:00</dcterms:created>
  <dcterms:modified xsi:type="dcterms:W3CDTF">2026-04-29T03:03:38+08:00</dcterms:modified>
</cp:coreProperties>
</file>

<file path=docProps/custom.xml><?xml version="1.0" encoding="utf-8"?>
<Properties xmlns="http://schemas.openxmlformats.org/officeDocument/2006/custom-properties" xmlns:vt="http://schemas.openxmlformats.org/officeDocument/2006/docPropsVTypes"/>
</file>