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消防操作保安培训合同 保安消防培训内容(三篇)</w:t>
      </w:r>
      <w:bookmarkEnd w:id="1"/>
    </w:p>
    <w:p>
      <w:pPr>
        <w:jc w:val="center"/>
        <w:spacing w:before="0" w:after="450"/>
      </w:pPr>
      <w:r>
        <w:rPr>
          <w:rFonts w:ascii="Arial" w:hAnsi="Arial" w:eastAsia="Arial" w:cs="Arial"/>
          <w:color w:val="999999"/>
          <w:sz w:val="20"/>
          <w:szCs w:val="20"/>
        </w:rPr>
        <w:t xml:space="preserve">来源：网络  作者：星月相依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 保安消防培训内容一乙方：甲方派遣乙方人员（××名）参加消防大队组织的“消防系统工程操作培训”，经甲乙双方协商特订立本培训合同。一、培训目的和时间：1、甲方为加强消防系统工程操作能力，为培养优秀的保安人才等，决定委派乙方...</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保安消防培训内容一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保安消防培训内容二</w:t>
      </w:r>
    </w:p>
    <w:p>
      <w:pPr>
        <w:ind w:left="0" w:right="0" w:firstLine="560"/>
        <w:spacing w:before="450" w:after="450" w:line="312" w:lineRule="auto"/>
      </w:pPr>
      <w:r>
        <w:rPr>
          <w:rFonts w:ascii="宋体" w:hAnsi="宋体" w:eastAsia="宋体" w:cs="宋体"/>
          <w:color w:val="000"/>
          <w:sz w:val="28"/>
          <w:szCs w:val="28"/>
        </w:rPr>
        <w:t xml:space="preserve">消防操作保安培训合同</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保安消防培训内容三</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2026-06-19T08:46:25+08:00</dcterms:created>
  <dcterms:modified xsi:type="dcterms:W3CDTF">2026-06-19T08:46:25+08:00</dcterms:modified>
</cp:coreProperties>
</file>

<file path=docProps/custom.xml><?xml version="1.0" encoding="utf-8"?>
<Properties xmlns="http://schemas.openxmlformats.org/officeDocument/2006/custom-properties" xmlns:vt="http://schemas.openxmlformats.org/officeDocument/2006/docPropsVTypes"/>
</file>