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2025年外汇交易合同 帐户外汇交易(3篇)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外汇交易合同 帐户外汇交易一客户欲按其不时的决定在_________开设一个或多个账户，以用于杠杆式外汇买卖，并且客户已经要求_________为上述之目的为其在_________开立并维持上述所指之账户，并执行客户买卖指令。_______...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帐户外汇交易一</w:t>
      </w:r>
    </w:p>
    <w:p>
      <w:pPr>
        <w:ind w:left="0" w:right="0" w:firstLine="560"/>
        <w:spacing w:before="450" w:after="450" w:line="312" w:lineRule="auto"/>
      </w:pPr>
      <w:r>
        <w:rPr>
          <w:rFonts w:ascii="宋体" w:hAnsi="宋体" w:eastAsia="宋体" w:cs="宋体"/>
          <w:color w:val="000"/>
          <w:sz w:val="28"/>
          <w:szCs w:val="28"/>
        </w:rPr>
        <w:t xml:space="preserve">客户欲按其不时的决定在_________开设一个或多个账户，以用于杠杆式外汇买卖，并且客户已经要求_________为上述之目的为其在_________开立并维持上述所指之账户，并执行客户买卖指令。</w:t>
      </w:r>
    </w:p>
    <w:p>
      <w:pPr>
        <w:ind w:left="0" w:right="0" w:firstLine="560"/>
        <w:spacing w:before="450" w:after="450" w:line="312" w:lineRule="auto"/>
      </w:pPr>
      <w:r>
        <w:rPr>
          <w:rFonts w:ascii="宋体" w:hAnsi="宋体" w:eastAsia="宋体" w:cs="宋体"/>
          <w:color w:val="000"/>
          <w:sz w:val="28"/>
          <w:szCs w:val="28"/>
        </w:rPr>
        <w:t xml:space="preserve">_________同意按下列条款及条件，不时应客户之要求并依据其绝对酌情权允许客户开立一个或多个账户，并以特定或指定的账户名称、号码，或其它方式维护其账户。并且，_________同意按本协议下文载列的条款及条件，直接或间接地执行由客户或被授权人士（定义见下文）为进行杠杆式外汇买卖而发出的所有指令。</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1.1在本协议中，除非文义另有所指，否则下列词语有以下含义：</w:t>
      </w:r>
    </w:p>
    <w:p>
      <w:pPr>
        <w:ind w:left="0" w:right="0" w:firstLine="560"/>
        <w:spacing w:before="450" w:after="450" w:line="312" w:lineRule="auto"/>
      </w:pPr>
      <w:r>
        <w:rPr>
          <w:rFonts w:ascii="宋体" w:hAnsi="宋体" w:eastAsia="宋体" w:cs="宋体"/>
          <w:color w:val="000"/>
          <w:sz w:val="28"/>
          <w:szCs w:val="28"/>
        </w:rPr>
        <w:t xml:space="preserve">a.“接达码”指密码和用户名称。</w:t>
      </w:r>
    </w:p>
    <w:p>
      <w:pPr>
        <w:ind w:left="0" w:right="0" w:firstLine="560"/>
        <w:spacing w:before="450" w:after="450" w:line="312" w:lineRule="auto"/>
      </w:pPr>
      <w:r>
        <w:rPr>
          <w:rFonts w:ascii="宋体" w:hAnsi="宋体" w:eastAsia="宋体" w:cs="宋体"/>
          <w:color w:val="000"/>
          <w:sz w:val="28"/>
          <w:szCs w:val="28"/>
        </w:rPr>
        <w:t xml:space="preserve">b.“账户”指客户于_________开立的一个或多个账户。</w:t>
      </w:r>
    </w:p>
    <w:p>
      <w:pPr>
        <w:ind w:left="0" w:right="0" w:firstLine="560"/>
        <w:spacing w:before="450" w:after="450" w:line="312" w:lineRule="auto"/>
      </w:pPr>
      <w:r>
        <w:rPr>
          <w:rFonts w:ascii="宋体" w:hAnsi="宋体" w:eastAsia="宋体" w:cs="宋体"/>
          <w:color w:val="000"/>
          <w:sz w:val="28"/>
          <w:szCs w:val="28"/>
        </w:rPr>
        <w:t xml:space="preserve">c.“协议”指本外汇买卖协议、开户表、限制授权书、风险揭示声明及_________以书面形式不时发布的所有有关上述文件的附件、补充及修正。</w:t>
      </w:r>
    </w:p>
    <w:p>
      <w:pPr>
        <w:ind w:left="0" w:right="0" w:firstLine="560"/>
        <w:spacing w:before="450" w:after="450" w:line="312" w:lineRule="auto"/>
      </w:pPr>
      <w:r>
        <w:rPr>
          <w:rFonts w:ascii="宋体" w:hAnsi="宋体" w:eastAsia="宋体" w:cs="宋体"/>
          <w:color w:val="000"/>
          <w:sz w:val="28"/>
          <w:szCs w:val="28"/>
        </w:rPr>
        <w:t xml:space="preserve">d.“被授权人士”指客户，限制授权书中所确定之人士，及由客户不时以书面通知_________其所委任的作为替代或增加的其它人士。该委任须由_________实际收到通知书时起生效。</w:t>
      </w:r>
    </w:p>
    <w:p>
      <w:pPr>
        <w:ind w:left="0" w:right="0" w:firstLine="560"/>
        <w:spacing w:before="450" w:after="450" w:line="312" w:lineRule="auto"/>
      </w:pPr>
      <w:r>
        <w:rPr>
          <w:rFonts w:ascii="宋体" w:hAnsi="宋体" w:eastAsia="宋体" w:cs="宋体"/>
          <w:color w:val="000"/>
          <w:sz w:val="28"/>
          <w:szCs w:val="28"/>
        </w:rPr>
        <w:t xml:space="preserve">e.“客户”此词无论在何种场合使用，若客户属个人，则包括客户及其遗嘱执行人和遗产管理人；若客户属独资经营的商号，则包括独资经营者，其遗嘱执行人、遗产管理人，以及其业务的继承人；若客户属合伙经营商号，则包括在上述所指之客户账户维持期间的商号合伙人、其各自遗嘱执行人和遗产管理人，以及在其后任何时候将成为或已成为商号合伙人的任何其它人士、其各自遗嘱执行人和遗产管理人，以及该合伙业务的继承人；若客户是一间公司，则包括该公司及其继承人。</w:t>
      </w:r>
    </w:p>
    <w:p>
      <w:pPr>
        <w:ind w:left="0" w:right="0" w:firstLine="560"/>
        <w:spacing w:before="450" w:after="450" w:line="312" w:lineRule="auto"/>
      </w:pPr>
      <w:r>
        <w:rPr>
          <w:rFonts w:ascii="宋体" w:hAnsi="宋体" w:eastAsia="宋体" w:cs="宋体"/>
          <w:color w:val="000"/>
          <w:sz w:val="28"/>
          <w:szCs w:val="28"/>
        </w:rPr>
        <w:t xml:space="preserve">f.“浮动亏损”指以按照市值计算差额的方法来计算外币持仓所得出的未实现亏损。</w:t>
      </w:r>
    </w:p>
    <w:p>
      <w:pPr>
        <w:ind w:left="0" w:right="0" w:firstLine="560"/>
        <w:spacing w:before="450" w:after="450" w:line="312" w:lineRule="auto"/>
      </w:pPr>
      <w:r>
        <w:rPr>
          <w:rFonts w:ascii="宋体" w:hAnsi="宋体" w:eastAsia="宋体" w:cs="宋体"/>
          <w:color w:val="000"/>
          <w:sz w:val="28"/>
          <w:szCs w:val="28"/>
        </w:rPr>
        <w:t xml:space="preserve">g.“浮动利润”指以按照市值计算差额的方法来计算外币持仓量所得出的未实现利润。</w:t>
      </w:r>
    </w:p>
    <w:p>
      <w:pPr>
        <w:ind w:left="0" w:right="0" w:firstLine="560"/>
        <w:spacing w:before="450" w:after="450" w:line="312" w:lineRule="auto"/>
      </w:pPr>
      <w:r>
        <w:rPr>
          <w:rFonts w:ascii="宋体" w:hAnsi="宋体" w:eastAsia="宋体" w:cs="宋体"/>
          <w:color w:val="000"/>
          <w:sz w:val="28"/>
          <w:szCs w:val="28"/>
        </w:rPr>
        <w:t xml:space="preserve">h.“_________网络服务”指_________提供的网上交易服务，该服务系统所包含之任何信息及构成该系统之软件。</w:t>
      </w:r>
    </w:p>
    <w:p>
      <w:pPr>
        <w:ind w:left="0" w:right="0" w:firstLine="560"/>
        <w:spacing w:before="450" w:after="450" w:line="312" w:lineRule="auto"/>
      </w:pPr>
      <w:r>
        <w:rPr>
          <w:rFonts w:ascii="宋体" w:hAnsi="宋体" w:eastAsia="宋体" w:cs="宋体"/>
          <w:color w:val="000"/>
          <w:sz w:val="28"/>
          <w:szCs w:val="28"/>
        </w:rPr>
        <w:t xml:space="preserve">i.“书面”除本协议另有明确所指，包括书写、打印、电传信息、传真及任何其它清晰可辩的文字或图案复制方式。</w:t>
      </w:r>
    </w:p>
    <w:p>
      <w:pPr>
        <w:ind w:left="0" w:right="0" w:firstLine="560"/>
        <w:spacing w:before="450" w:after="450" w:line="312" w:lineRule="auto"/>
      </w:pPr>
      <w:r>
        <w:rPr>
          <w:rFonts w:ascii="宋体" w:hAnsi="宋体" w:eastAsia="宋体" w:cs="宋体"/>
          <w:color w:val="000"/>
          <w:sz w:val="28"/>
          <w:szCs w:val="28"/>
        </w:rPr>
        <w:t xml:space="preserve">j.“最初保证金”指客户于发出每一交易指令之时或之前必须向__________存放的作为所有外汇交易保证的最低款额，该款额可由_________不时酌情予以规定。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k.“信息提供者”指提供资料、消息、研究、表格、图纸、文本及/或其它包含但不限于外汇牌价信息的第三方（注：本定义未于本协议中使用）。</w:t>
      </w:r>
    </w:p>
    <w:p>
      <w:pPr>
        <w:ind w:left="0" w:right="0" w:firstLine="560"/>
        <w:spacing w:before="450" w:after="450" w:line="312" w:lineRule="auto"/>
      </w:pPr>
      <w:r>
        <w:rPr>
          <w:rFonts w:ascii="宋体" w:hAnsi="宋体" w:eastAsia="宋体" w:cs="宋体"/>
          <w:color w:val="000"/>
          <w:sz w:val="28"/>
          <w:szCs w:val="28"/>
        </w:rPr>
        <w:t xml:space="preserve">l.“lfeto”指香港法例中不时修订或更新的香港《杠杆式外汇买卖条例》。</w:t>
      </w:r>
    </w:p>
    <w:p>
      <w:pPr>
        <w:ind w:left="0" w:right="0" w:firstLine="560"/>
        <w:spacing w:before="450" w:after="450" w:line="312" w:lineRule="auto"/>
      </w:pPr>
      <w:r>
        <w:rPr>
          <w:rFonts w:ascii="宋体" w:hAnsi="宋体" w:eastAsia="宋体" w:cs="宋体"/>
          <w:color w:val="000"/>
          <w:sz w:val="28"/>
          <w:szCs w:val="28"/>
        </w:rPr>
        <w:t xml:space="preserve">m.“维持保证金”指客户存入最初保证金后就每份合约必须维持的最低结余金额。该款额可由_________不时酌情予以规定。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n.“otcfx”指柜台式外汇交易。</w:t>
      </w:r>
    </w:p>
    <w:p>
      <w:pPr>
        <w:ind w:left="0" w:right="0" w:firstLine="560"/>
        <w:spacing w:before="450" w:after="450" w:line="312" w:lineRule="auto"/>
      </w:pPr>
      <w:r>
        <w:rPr>
          <w:rFonts w:ascii="宋体" w:hAnsi="宋体" w:eastAsia="宋体" w:cs="宋体"/>
          <w:color w:val="000"/>
          <w:sz w:val="28"/>
          <w:szCs w:val="28"/>
        </w:rPr>
        <w:t xml:space="preserve">o.“密码”指由_________分配并与用户名称一并使用以接达服务的客户私人密码。</w:t>
      </w:r>
    </w:p>
    <w:p>
      <w:pPr>
        <w:ind w:left="0" w:right="0" w:firstLine="560"/>
        <w:spacing w:before="450" w:after="450" w:line="312" w:lineRule="auto"/>
      </w:pPr>
      <w:r>
        <w:rPr>
          <w:rFonts w:ascii="宋体" w:hAnsi="宋体" w:eastAsia="宋体" w:cs="宋体"/>
          <w:color w:val="000"/>
          <w:sz w:val="28"/>
          <w:szCs w:val="28"/>
        </w:rPr>
        <w:t xml:space="preserve">p.“证监会”指根据《香港证券及期货事务监察委员会条例》（香港法例第24章）成立的证券及期货事务监察委员会。</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帐户外汇交易二</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最大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a.客户账户内所发生的全部交易和市场上外汇合约价格的频繁波动都必须由客户本身来承担相应的风险。在任何情况下，都应该由客户方来独立承担全部的义务。客户在此说明和承诺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b.任何由____________公司向客户提供的交易建议或是市场信息都是____________公司作为一名外汇交易商的主业以外的附加服务，并不应该被作为客户交易决策的基础。客户必须承认任何由____________公司通过其本身认为是可靠的渠道所获得的市场信息和给出的建议都有可能是不全面的、不准确的或是未经证实的。___________公司对这些信息的准确性并不做任何表述、保证或是担保。客户必须进一步理解和承认由于_________公司在客户账户的外汇交易中扮演了当事方而不是代理方的角色，所以对于___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w:t>
      </w:r>
    </w:p>
    <w:p>
      <w:pPr>
        <w:ind w:left="0" w:right="0" w:firstLine="560"/>
        <w:spacing w:before="450" w:after="450" w:line="312" w:lineRule="auto"/>
      </w:pPr>
      <w:r>
        <w:rPr>
          <w:rFonts w:ascii="宋体" w:hAnsi="宋体" w:eastAsia="宋体" w:cs="宋体"/>
          <w:color w:val="000"/>
          <w:sz w:val="28"/>
          <w:szCs w:val="28"/>
        </w:rPr>
        <w:t xml:space="preserve">管制的交易所或是其结算所来进行操作的，或是由后者来进行担保的。客户同样确认外汇合约交易将不会受到和期货合约交易相同的法规或财务方面的保护。客户在此表明并担保：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w:t>
      </w:r>
    </w:p>
    <w:p>
      <w:pPr>
        <w:ind w:left="0" w:right="0" w:firstLine="560"/>
        <w:spacing w:before="450" w:after="450" w:line="312" w:lineRule="auto"/>
      </w:pPr>
      <w:r>
        <w:rPr>
          <w:rFonts w:ascii="宋体" w:hAnsi="宋体" w:eastAsia="宋体" w:cs="宋体"/>
          <w:color w:val="000"/>
          <w:sz w:val="28"/>
          <w:szCs w:val="28"/>
        </w:rPr>
        <w:t xml:space="preserve">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2026-09-17T02:15:16+08:00</dcterms:created>
  <dcterms:modified xsi:type="dcterms:W3CDTF">2026-09-17T02:15:16+08:00</dcterms:modified>
</cp:coreProperties>
</file>

<file path=docProps/custom.xml><?xml version="1.0" encoding="utf-8"?>
<Properties xmlns="http://schemas.openxmlformats.org/officeDocument/2006/custom-properties" xmlns:vt="http://schemas.openxmlformats.org/officeDocument/2006/docPropsVTypes"/>
</file>