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卖了二手房如何写合同(九篇)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卖了二手房如何写合同一身份证号码：________买受人（乙方）：________身份证号码：________甲、乙双方就房屋买卖事项经过友好协商，一致同意订立合同条款如下，以资共同遵守。1、甲方愿将其拥有完全产权的位于__________...</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卖了二手房如何写合同一</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1、甲方愿将其拥有完全产权的位于_____________的房屋（房屋所有权证编号：___________，建筑面积_________平方米）以人民币_______元整（￥________元）的价款出售给乙方。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______‰计算违约金。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4、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5、如果甲方出售的房屋存在他项权利设定或其他产权纠纷以致影响到乙方权利的行使，一切责任由甲方承担，并应赔偿乙方的损失。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卖了二手房如何写合同四</w:t>
      </w:r>
    </w:p>
    <w:p>
      <w:pPr>
        <w:ind w:left="0" w:right="0" w:firstLine="560"/>
        <w:spacing w:before="450" w:after="450" w:line="312" w:lineRule="auto"/>
      </w:pPr>
      <w:r>
        <w:rPr>
          <w:rFonts w:ascii="宋体" w:hAnsi="宋体" w:eastAsia="宋体" w:cs="宋体"/>
          <w:color w:val="000"/>
          <w:sz w:val="28"/>
          <w:szCs w:val="28"/>
        </w:rPr>
        <w:t xml:space="preserve">1、具有合法有效的身份证明。</w:t>
      </w:r>
    </w:p>
    <w:p>
      <w:pPr>
        <w:ind w:left="0" w:right="0" w:firstLine="560"/>
        <w:spacing w:before="450" w:after="450" w:line="312" w:lineRule="auto"/>
      </w:pPr>
      <w:r>
        <w:rPr>
          <w:rFonts w:ascii="宋体" w:hAnsi="宋体" w:eastAsia="宋体" w:cs="宋体"/>
          <w:color w:val="000"/>
          <w:sz w:val="28"/>
          <w:szCs w:val="28"/>
        </w:rPr>
        <w:t xml:space="preserve">本市居民的身份证、户口薄；外省市居民除身份证、户口薄外，还需提供所在地户籍管理部门提供的户籍证明或暂住证；境外人士提供护照；未满18周岁需提供出生证或独生子女证。</w:t>
      </w:r>
    </w:p>
    <w:p>
      <w:pPr>
        <w:ind w:left="0" w:right="0" w:firstLine="560"/>
        <w:spacing w:before="450" w:after="450" w:line="312" w:lineRule="auto"/>
      </w:pPr>
      <w:r>
        <w:rPr>
          <w:rFonts w:ascii="宋体" w:hAnsi="宋体" w:eastAsia="宋体" w:cs="宋体"/>
          <w:color w:val="000"/>
          <w:sz w:val="28"/>
          <w:szCs w:val="28"/>
        </w:rPr>
        <w:t xml:space="preserve">2、 必须有稳定合法的经济收入，能够提供相应的收入和资产证明。</w:t>
      </w:r>
    </w:p>
    <w:p>
      <w:pPr>
        <w:ind w:left="0" w:right="0" w:firstLine="560"/>
        <w:spacing w:before="450" w:after="450" w:line="312" w:lineRule="auto"/>
      </w:pPr>
      <w:r>
        <w:rPr>
          <w:rFonts w:ascii="宋体" w:hAnsi="宋体" w:eastAsia="宋体" w:cs="宋体"/>
          <w:color w:val="000"/>
          <w:sz w:val="28"/>
          <w:szCs w:val="28"/>
        </w:rPr>
        <w:t xml:space="preserve">3、 具有完全民事行为能力的自然人，无不良信用记录。</w:t>
      </w:r>
    </w:p>
    <w:p>
      <w:pPr>
        <w:ind w:left="0" w:right="0" w:firstLine="560"/>
        <w:spacing w:before="450" w:after="450" w:line="312" w:lineRule="auto"/>
      </w:pPr>
      <w:r>
        <w:rPr>
          <w:rFonts w:ascii="宋体" w:hAnsi="宋体" w:eastAsia="宋体" w:cs="宋体"/>
          <w:color w:val="000"/>
          <w:sz w:val="28"/>
          <w:szCs w:val="28"/>
        </w:rPr>
        <w:t xml:space="preserve">4、 与卖方签定有效的购房合同或购房协议。</w:t>
      </w:r>
    </w:p>
    <w:p>
      <w:pPr>
        <w:ind w:left="0" w:right="0" w:firstLine="560"/>
        <w:spacing w:before="450" w:after="450" w:line="312" w:lineRule="auto"/>
      </w:pPr>
      <w:r>
        <w:rPr>
          <w:rFonts w:ascii="宋体" w:hAnsi="宋体" w:eastAsia="宋体" w:cs="宋体"/>
          <w:color w:val="000"/>
          <w:sz w:val="28"/>
          <w:szCs w:val="28"/>
        </w:rPr>
        <w:t xml:space="preserve">5、 支付了规定比例的首付款(一般是不低于所购房屋总价的30%)或在贷款银行存入了不低于首付款的存款。</w:t>
      </w:r>
    </w:p>
    <w:p>
      <w:pPr>
        <w:ind w:left="0" w:right="0" w:firstLine="560"/>
        <w:spacing w:before="450" w:after="450" w:line="312" w:lineRule="auto"/>
      </w:pPr>
      <w:r>
        <w:rPr>
          <w:rFonts w:ascii="宋体" w:hAnsi="宋体" w:eastAsia="宋体" w:cs="宋体"/>
          <w:color w:val="000"/>
          <w:sz w:val="28"/>
          <w:szCs w:val="28"/>
        </w:rPr>
        <w:t xml:space="preserve">6、 贷款人年龄在18-65周岁，不同年龄所贷款年限的限制有所不同。</w:t>
      </w:r>
    </w:p>
    <w:p>
      <w:pPr>
        <w:ind w:left="0" w:right="0" w:firstLine="560"/>
        <w:spacing w:before="450" w:after="450" w:line="312" w:lineRule="auto"/>
      </w:pPr>
      <w:r>
        <w:rPr>
          <w:rFonts w:ascii="宋体" w:hAnsi="宋体" w:eastAsia="宋体" w:cs="宋体"/>
          <w:color w:val="000"/>
          <w:sz w:val="28"/>
          <w:szCs w:val="28"/>
        </w:rPr>
        <w:t xml:space="preserve">7、 贷款银行规定的其他条件。</w:t>
      </w:r>
    </w:p>
    <w:p>
      <w:pPr>
        <w:ind w:left="0" w:right="0" w:firstLine="560"/>
        <w:spacing w:before="450" w:after="450" w:line="312" w:lineRule="auto"/>
      </w:pPr>
      <w:r>
        <w:rPr>
          <w:rFonts w:ascii="宋体" w:hAnsi="宋体" w:eastAsia="宋体" w:cs="宋体"/>
          <w:color w:val="000"/>
          <w:sz w:val="28"/>
          <w:szCs w:val="28"/>
        </w:rPr>
        <w:t xml:space="preserve">（以上回答发布于20_-06-05，当前相关购房政策请以实际为准）</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卖了二手房如何写合同五</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为了解决乙方住房困难，经甲乙双方与____年三月二日协商同意，达成如下购房协议：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一．甲方自愿将甲方在____县城位于1__号区__栋三单元502号房（房屋型号：80-1，面积84。65平方米）所有权和使用权转让给乙方，转让费为____（￥______．00）。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二．转让费付款方式：乙方在甲乙双方鉴定协议之日付给甲方__万元整（￥______．00）元，在购房产权转让合同进入公证处之日付给甲方貮万捌仟元整（￥______．00）。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1．甲方在二个月内（即____年5月2日前）未帮助乙方办理房屋产权转户手续，乙方有权终止合同，由甲方退回购房转让金，并承担乙方贷款利息，误工等费用。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卖了二手房如何写合同七</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卖了二手房如何写合同九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2026-06-19T06:55:45+08:00</dcterms:created>
  <dcterms:modified xsi:type="dcterms:W3CDTF">2026-06-19T06:55:45+08:00</dcterms:modified>
</cp:coreProperties>
</file>

<file path=docProps/custom.xml><?xml version="1.0" encoding="utf-8"?>
<Properties xmlns="http://schemas.openxmlformats.org/officeDocument/2006/custom-properties" xmlns:vt="http://schemas.openxmlformats.org/officeDocument/2006/docPropsVTypes"/>
</file>