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最新国际技术转让合同类型 国际技术转让的概念(优质五篇)</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国际技术转让加设备进口合同签国际技术转让的标的一法定代表人：__________________________转让方（乙方）________________________法定代表人：__________________________第...</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国际技术转让加设备进口合同签国际技术转让的标的一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国际技术转让加设备进口合同签国际技术转让的标的二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第五章合同文件、设备和材料的交付方式</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第七章技术支持服务和技术培训</w:t>
      </w:r>
    </w:p>
    <w:p>
      <w:pPr>
        <w:ind w:left="0" w:right="0" w:firstLine="560"/>
        <w:spacing w:before="450" w:after="450" w:line="312" w:lineRule="auto"/>
      </w:pPr>
      <w:r>
        <w:rPr>
          <w:rFonts w:ascii="宋体" w:hAnsi="宋体" w:eastAsia="宋体" w:cs="宋体"/>
          <w:color w:val="000"/>
          <w:sz w:val="28"/>
          <w:szCs w:val="28"/>
        </w:rPr>
        <w:t xml:space="preserve">第八章预检和预验</w:t>
      </w:r>
    </w:p>
    <w:p>
      <w:pPr>
        <w:ind w:left="0" w:right="0" w:firstLine="560"/>
        <w:spacing w:before="450" w:after="450" w:line="312" w:lineRule="auto"/>
      </w:pPr>
      <w:r>
        <w:rPr>
          <w:rFonts w:ascii="宋体" w:hAnsi="宋体" w:eastAsia="宋体" w:cs="宋体"/>
          <w:color w:val="000"/>
          <w:sz w:val="28"/>
          <w:szCs w:val="28"/>
        </w:rPr>
        <w:t xml:space="preserve">第九章最终验收、检验和测试</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第十三章税收</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一方为中国___________公司，主要办公地址在中国___________________（以下简称被转让方），另一方为_______________公司，主要办公地址在_______________（以下简称转让方）。</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1.1“辅配件”指大量商用可购买到的材料，包括易耗品和其它与__________系统安装和系统配套有关的元部件，可由________厂或转让方提供。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1.3“合同工厂”指被转让方用转让方提供的技术文件和专有技术制造合同产品的唯一地点，即中国__________厂。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1.7“固定网络设备”指附件一b中规定的材料，为___________系统的一部分。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1.8“模块”指本合同附件一b中的规定的___________设备子机及由转让方售给被转让方用于制成合同产品的元部件。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_______专有技术和其它与之相关的文件、数据、材料、及指可向被转让方公开的业务、商业、金融、计划资料。任何专有资料均由转让方标明________“注册秘密专有”，证明其属“最高级机密类”或标明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要中间处理过后，由处理机编制。所有软件均按附件十一a与十一b中规定的软件许可证，由转让方许可给______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____________制式国家，下列国家和地区除外：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国际技术转让加设备进口合同签国际技术转让的标的三</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国际技术转让加设备进口合同签国际技术转让的标的四</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2._____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3._____裁决是终局的，对双方均有约束力。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4._____费用，除_____另有规定外，由败诉方负担。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（附件略）国际技术转让合同（2）</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合同号本合同于＿＿＿＿年＿＿＿＿月＿＿＿＿日在＿＿＿＿签订。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3.1.1?入门费为＿＿＿＿美元（大写：＿＿＿＿美元）这是指本合同产品有关的资料转让费和技术培训费，包括技术资料在交付前的一切费用。入门费为固定价格。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甲方支付给乙方的款项应通过＿＿＿＿中国和＿＿＿＿国＿＿＿＿银行办理。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如果乙方和甲方偿还金额，则此款项应通过＿＿＿＿银行和＿＿＿＿中国xx办理。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4.3.1?甲方在每日历年度结束后＿＿＿＿天内，向乙方提交一份甲方在上一日历年度的每种型号的产品实际销售量的报告。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5.2?乙方应在＿＿＿＿机场或车站交付技术资料。＿＿＿＿机场或车站的印戳日期为技术资料的有效支付日期。甲方应在收到资料两周后，确认资料收悉。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8.3?在合同期间，甲方可以在“合同产品”上使用乙方使用的_____和标上甲方的_____，并注上“中华人民共和国＿＿＿＿厂制造”。_____许可证应由甲方和＿＿＿＿公司单独签订。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当使用_____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12.2?_____地点在中国北京，由中国国际经济贸易_____委员会按该会_____程序暂行进行_____。_____也可在瑞典的斯德哥尔摩进行，并由斯德哥尔摩商会_____院按_____院的程序进行_____。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12.3?_____裁决应是终局裁决，对双方均有约束力，双方都应遵照执行。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12.4?_____费应由败诉一方负担。</w:t>
      </w:r>
    </w:p>
    <w:p>
      <w:pPr>
        <w:ind w:left="0" w:right="0" w:firstLine="560"/>
        <w:spacing w:before="450" w:after="450" w:line="312" w:lineRule="auto"/>
      </w:pPr>
      <w:r>
        <w:rPr>
          <w:rFonts w:ascii="宋体" w:hAnsi="宋体" w:eastAsia="宋体" w:cs="宋体"/>
          <w:color w:val="000"/>
          <w:sz w:val="28"/>
          <w:szCs w:val="28"/>
        </w:rPr>
        <w:t xml:space="preserve">12.5?在_____过程中，本合同中除了接受_____的部分外，仍应由双方继续执行。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美元（大写：＿＿＿＿美元）。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国际技术转让加设备进口合同签国际技术转让的标的五</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合同工厂:中国____厂(以下简称甲方)</w:t>
      </w:r>
    </w:p>
    <w:p>
      <w:pPr>
        <w:ind w:left="0" w:right="0" w:firstLine="560"/>
        <w:spacing w:before="450" w:after="450" w:line="312" w:lineRule="auto"/>
      </w:pPr>
      <w:r>
        <w:rPr>
          <w:rFonts w:ascii="宋体" w:hAnsi="宋体" w:eastAsia="宋体" w:cs="宋体"/>
          <w:color w:val="000"/>
          <w:sz w:val="28"/>
          <w:szCs w:val="28"/>
        </w:rPr>
        <w:t xml:space="preserve">乙方为:____国____公司(以下简称乙方)。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w:t>
      </w:r>
    </w:p>
    <w:p>
      <w:pPr>
        <w:ind w:left="0" w:right="0" w:firstLine="560"/>
        <w:spacing w:before="450" w:after="450" w:line="312" w:lineRule="auto"/>
      </w:pPr>
      <w:r>
        <w:rPr>
          <w:rFonts w:ascii="宋体" w:hAnsi="宋体" w:eastAsia="宋体" w:cs="宋体"/>
          <w:color w:val="000"/>
          <w:sz w:val="28"/>
          <w:szCs w:val="28"/>
        </w:rPr>
        <w:t xml:space="preserve">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w:t>
      </w:r>
    </w:p>
    <w:p>
      <w:pPr>
        <w:ind w:left="0" w:right="0" w:firstLine="560"/>
        <w:spacing w:before="450" w:after="450" w:line="312" w:lineRule="auto"/>
      </w:pPr>
      <w:r>
        <w:rPr>
          <w:rFonts w:ascii="宋体" w:hAnsi="宋体" w:eastAsia="宋体" w:cs="宋体"/>
          <w:color w:val="000"/>
          <w:sz w:val="28"/>
          <w:szCs w:val="28"/>
        </w:rPr>
        <w:t xml:space="preserve">届时双方另签协议。</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3.1.1入门费为____美元(大写:____美元)这是指本合同产品有关的资料转让费和技术培训费,包括技术资料在交付前的一切费用。入门费为固定价格。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如果乙方和甲方偿还金额,则此款项应通过____银行和____中国银行办理。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5.2乙方应在____机场或车站交付技术资料。____机场或车站的印戳日期为技术资料的有效支付日期。甲方应在收到资料两周后,确认资料收悉。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w:t>
      </w:r>
    </w:p>
    <w:p>
      <w:pPr>
        <w:ind w:left="0" w:right="0" w:firstLine="560"/>
        <w:spacing w:before="450" w:after="450" w:line="312" w:lineRule="auto"/>
      </w:pPr>
      <w:r>
        <w:rPr>
          <w:rFonts w:ascii="宋体" w:hAnsi="宋体" w:eastAsia="宋体" w:cs="宋体"/>
          <w:color w:val="000"/>
          <w:sz w:val="28"/>
          <w:szCs w:val="28"/>
        </w:rPr>
        <w:t xml:space="preserve">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2026-04-18T13:49:59+08:00</dcterms:created>
  <dcterms:modified xsi:type="dcterms:W3CDTF">2026-04-18T13:49:59+08:00</dcterms:modified>
</cp:coreProperties>
</file>

<file path=docProps/custom.xml><?xml version="1.0" encoding="utf-8"?>
<Properties xmlns="http://schemas.openxmlformats.org/officeDocument/2006/custom-properties" xmlns:vt="http://schemas.openxmlformats.org/officeDocument/2006/docPropsVTypes"/>
</file>