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公司保密和技术成果归属协议</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公司保密和技术成果归属协议（精选15篇）公司保密和技术成果归属协议 篇1 甲方：(公司) 乙方：(员工) 根据《中华人民共和国劳动法》、《中华人民共和国著作权法》及相关法规、规章，甲乙双方就甲方商业秘密及乙方在甲方工作期间的技术成果归属问题...</w:t>
      </w:r>
    </w:p>
    <w:p>
      <w:pPr>
        <w:ind w:left="0" w:right="0" w:firstLine="560"/>
        <w:spacing w:before="450" w:after="450" w:line="312" w:lineRule="auto"/>
      </w:pPr>
      <w:r>
        <w:rPr>
          <w:rFonts w:ascii="宋体" w:hAnsi="宋体" w:eastAsia="宋体" w:cs="宋体"/>
          <w:color w:val="000"/>
          <w:sz w:val="28"/>
          <w:szCs w:val="28"/>
        </w:rPr>
        <w:t xml:space="preserve">公司保密和技术成果归属协议（精选15篇）</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(五)不得泄露公司其他重要商业秘密。</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w:t>
      </w:r>
    </w:p>
    <w:p>
      <w:pPr>
        <w:ind w:left="0" w:right="0" w:firstLine="560"/>
        <w:spacing w:before="450" w:after="450" w:line="312" w:lineRule="auto"/>
      </w:pPr>
      <w:r>
        <w:rPr>
          <w:rFonts w:ascii="宋体" w:hAnsi="宋体" w:eastAsia="宋体" w:cs="宋体"/>
          <w:color w:val="000"/>
          <w:sz w:val="28"/>
          <w:szCs w:val="28"/>
        </w:rPr>
        <w:t xml:space="preserve">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本协议一式_____份，协议双方各执_____份。具有同等的法律效力。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(五)不得泄露公司其他重要商业情况。</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最新保密合同范本合同范本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5、本协议受中华人民共和国法律管辖，并依此作出解释。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篇8</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篇9</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篇11</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第三条乙方每周工作____日，分别为周____;每日工作____小时。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甲方向乙方支付度资形式为____(直接发放/委托银行代发)支付周期不得超过15日。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协议内所用词汇的意义，明确阐述如下：“佣金”系按本协议所列的条款和条件，由委托人按照6.1.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4.2.在本协议有效期内，未经委托人书面同意，总代理人不得：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6.2.协议双方同意卖方与委托方签订转让技术价格条款及条件时，委托方的义务应根据6.1.条规定支付佣金，同时总代理人按照第6.1.条规定有权收取佣金，届时不得以任何借口延迟，应即时支付。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第一条借款金额：甲方确认向乙方借得现汇____万美元，买方信贷____万美元。</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第二条借款期限：现汇____年____月。;买方信贷____年____月。按本合同所附的用款计划，乙方保证及时提供。如因甲方未按计划用款而造成乙方组织外汇资金的利息损失，甲方按乙方规定支付外汇承担费。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____月浮动;买方信贷为____%，按____天计算。在借款期间，每半年计息期应计的利息，如甲方未能支付，甲乙方直接借记甲方借款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2026-02-05T10:08:21+08:00</dcterms:created>
  <dcterms:modified xsi:type="dcterms:W3CDTF">2026-02-05T10:08:21+08:00</dcterms:modified>
</cp:coreProperties>
</file>

<file path=docProps/custom.xml><?xml version="1.0" encoding="utf-8"?>
<Properties xmlns="http://schemas.openxmlformats.org/officeDocument/2006/custom-properties" xmlns:vt="http://schemas.openxmlformats.org/officeDocument/2006/docPropsVTypes"/>
</file>