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技术专家合作合同书范本</w:t>
      </w:r>
      <w:bookmarkEnd w:id="1"/>
    </w:p>
    <w:p>
      <w:pPr>
        <w:jc w:val="center"/>
        <w:spacing w:before="0" w:after="450"/>
      </w:pPr>
      <w:r>
        <w:rPr>
          <w:rFonts w:ascii="Arial" w:hAnsi="Arial" w:eastAsia="Arial" w:cs="Arial"/>
          <w:color w:val="999999"/>
          <w:sz w:val="20"/>
          <w:szCs w:val="20"/>
        </w:rPr>
        <w:t xml:space="preserve">来源：网络  作者：梦回江南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技术专家合作合同书范本（通用3篇）技术专家合作合同书范本 篇1 目录 1)总则 2)合营各方及合资经营公司 3)投资总额与注册资本 4)合营公司的经营范围及规模 5)合营公司经营场所 6)合营双方的责任 7)技术转让与保密 8)技术成果、专...</w:t>
      </w:r>
    </w:p>
    <w:p>
      <w:pPr>
        <w:ind w:left="0" w:right="0" w:firstLine="560"/>
        <w:spacing w:before="450" w:after="450" w:line="312" w:lineRule="auto"/>
      </w:pPr>
      <w:r>
        <w:rPr>
          <w:rFonts w:ascii="宋体" w:hAnsi="宋体" w:eastAsia="宋体" w:cs="宋体"/>
          <w:color w:val="000"/>
          <w:sz w:val="28"/>
          <w:szCs w:val="28"/>
        </w:rPr>
        <w:t xml:space="preserve">技术专家合作合同书范本（通用3篇）</w:t>
      </w:r>
    </w:p>
    <w:p>
      <w:pPr>
        <w:ind w:left="0" w:right="0" w:firstLine="560"/>
        <w:spacing w:before="450" w:after="450" w:line="312" w:lineRule="auto"/>
      </w:pPr>
      <w:r>
        <w:rPr>
          <w:rFonts w:ascii="宋体" w:hAnsi="宋体" w:eastAsia="宋体" w:cs="宋体"/>
          <w:color w:val="000"/>
          <w:sz w:val="28"/>
          <w:szCs w:val="28"/>
        </w:rPr>
        <w:t xml:space="preserve">技术专家合作合同书范本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 》(英文名称《 》简称 )，以下简称合营公司。</w:t>
      </w:r>
    </w:p>
    <w:p>
      <w:pPr>
        <w:ind w:left="0" w:right="0" w:firstLine="560"/>
        <w:spacing w:before="450" w:after="450" w:line="312" w:lineRule="auto"/>
      </w:pPr>
      <w:r>
        <w:rPr>
          <w:rFonts w:ascii="宋体" w:hAnsi="宋体" w:eastAsia="宋体" w:cs="宋体"/>
          <w:color w:val="000"/>
          <w:sz w:val="28"/>
          <w:szCs w:val="28"/>
        </w:rPr>
        <w:t xml:space="preserve">双方于 年 月 日在中国 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 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 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第二条 合资经营公司的名称为《 》。英文名称为《 》。</w:t>
      </w:r>
    </w:p>
    <w:p>
      <w:pPr>
        <w:ind w:left="0" w:right="0" w:firstLine="560"/>
        <w:spacing w:before="450" w:after="450" w:line="312" w:lineRule="auto"/>
      </w:pPr>
      <w:r>
        <w:rPr>
          <w:rFonts w:ascii="宋体" w:hAnsi="宋体" w:eastAsia="宋体" w:cs="宋体"/>
          <w:color w:val="000"/>
          <w:sz w:val="28"/>
          <w:szCs w:val="28"/>
        </w:rPr>
        <w:t xml:space="preserve">合营公司的法定地址为： 。</w:t>
      </w:r>
    </w:p>
    <w:p>
      <w:pPr>
        <w:ind w:left="0" w:right="0" w:firstLine="560"/>
        <w:spacing w:before="450" w:after="450" w:line="312" w:lineRule="auto"/>
      </w:pPr>
      <w:r>
        <w:rPr>
          <w:rFonts w:ascii="宋体" w:hAnsi="宋体" w:eastAsia="宋体" w:cs="宋体"/>
          <w:color w:val="000"/>
          <w:sz w:val="28"/>
          <w:szCs w:val="28"/>
        </w:rPr>
        <w:t xml:space="preserve">第三条 合营公司的经营目的是加强国际经济合作和技术交流，采用先进的技术向中华人民共和国境内及 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 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合营公司自成立日起合营期限 年。成立日为营业执照签发之日。经甲、乙双方一致同意，并报经中华人民共和国有关部门批准，合营公司 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合营公司的投资总额为 美元。</w:t>
      </w:r>
    </w:p>
    <w:p>
      <w:pPr>
        <w:ind w:left="0" w:right="0" w:firstLine="560"/>
        <w:spacing w:before="450" w:after="450" w:line="312" w:lineRule="auto"/>
      </w:pPr>
      <w:r>
        <w:rPr>
          <w:rFonts w:ascii="宋体" w:hAnsi="宋体" w:eastAsia="宋体" w:cs="宋体"/>
          <w:color w:val="000"/>
          <w:sz w:val="28"/>
          <w:szCs w:val="28"/>
        </w:rPr>
        <w:t xml:space="preserve">第九条 甲、乙双方的出资额共为 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占注册资的 %</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 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，占注册资本的 %</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 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 合营公司注册资本由甲、乙方按其出资比例分二期缴付。第一期共缴付 美元，双方各缴付 万美元。并应在合营公司营业执照签发之日起 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 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 任何一方如不能按规定时间缴纳全部或部分出资，则出资不足部分按年(365天)息 %向合营公司支付利息，按日计算，每月缴付一次。人民币一美元比价按滞交期间的最高比价计算。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 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 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 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 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 公司在中国和 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 地区提供服务</w:t>
      </w:r>
    </w:p>
    <w:p>
      <w:pPr>
        <w:ind w:left="0" w:right="0" w:firstLine="560"/>
        <w:spacing w:before="450" w:after="450" w:line="312" w:lineRule="auto"/>
      </w:pPr>
      <w:r>
        <w:rPr>
          <w:rFonts w:ascii="宋体" w:hAnsi="宋体" w:eastAsia="宋体" w:cs="宋体"/>
          <w:color w:val="000"/>
          <w:sz w:val="28"/>
          <w:szCs w:val="28"/>
        </w:rPr>
        <w:t xml:space="preserve">第五章 合营公司经营场所</w:t>
      </w:r>
    </w:p>
    <w:p>
      <w:pPr>
        <w:ind w:left="0" w:right="0" w:firstLine="560"/>
        <w:spacing w:before="450" w:after="450" w:line="312" w:lineRule="auto"/>
      </w:pPr>
      <w:r>
        <w:rPr>
          <w:rFonts w:ascii="宋体" w:hAnsi="宋体" w:eastAsia="宋体" w:cs="宋体"/>
          <w:color w:val="000"/>
          <w:sz w:val="28"/>
          <w:szCs w:val="28"/>
        </w:rPr>
        <w:t xml:space="preserve">第十七条 合营公司设立在中国 ，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 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 合营双方的责任</w:t>
      </w:r>
    </w:p>
    <w:p>
      <w:pPr>
        <w:ind w:left="0" w:right="0" w:firstLine="560"/>
        <w:spacing w:before="450" w:after="450" w:line="312" w:lineRule="auto"/>
      </w:pPr>
      <w:r>
        <w:rPr>
          <w:rFonts w:ascii="宋体" w:hAnsi="宋体" w:eastAsia="宋体" w:cs="宋体"/>
          <w:color w:val="000"/>
          <w:sz w:val="28"/>
          <w:szCs w:val="28"/>
        </w:rPr>
        <w:t xml:space="preserve">第十九条 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 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 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 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 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 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 技术转让与保密</w:t>
      </w:r>
    </w:p>
    <w:p>
      <w:pPr>
        <w:ind w:left="0" w:right="0" w:firstLine="560"/>
        <w:spacing w:before="450" w:after="450" w:line="312" w:lineRule="auto"/>
      </w:pPr>
      <w:r>
        <w:rPr>
          <w:rFonts w:ascii="宋体" w:hAnsi="宋体" w:eastAsia="宋体" w:cs="宋体"/>
          <w:color w:val="000"/>
          <w:sz w:val="28"/>
          <w:szCs w:val="28"/>
        </w:rPr>
        <w:t xml:space="preserve">第二十一条 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 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 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 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 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 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 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 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 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 合营公司备件库中的备件和任何计算机设备、软件、专用工具以及其他产品的销售和计算机服务、培训可以由合营公司及其分支机构在中国境内或 国家进行，也可以委托合营的双方或第三方代理。这种活动除应遵守中国政府的有关法律和法令外，还应参照 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合营公司将获得一定比例的硬件代理销售佣金。只有当乙方收到可立即使用的用户付款之后，才付给合营公司这种佣金，佣金将以乙方收到的同样的付款形式付给合营公司。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 董事会</w:t>
      </w:r>
    </w:p>
    <w:p>
      <w:pPr>
        <w:ind w:left="0" w:right="0" w:firstLine="560"/>
        <w:spacing w:before="450" w:after="450" w:line="312" w:lineRule="auto"/>
      </w:pPr>
      <w:r>
        <w:rPr>
          <w:rFonts w:ascii="宋体" w:hAnsi="宋体" w:eastAsia="宋体" w:cs="宋体"/>
          <w:color w:val="000"/>
          <w:sz w:val="28"/>
          <w:szCs w:val="28"/>
        </w:rPr>
        <w:t xml:space="preserve">第二十九条 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 董事会由 名董事组成，其中甲方委派 名，乙方委派 名。董事长由甲方委派，副董事长由乙方委派。董事会的任期 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 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 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 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 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 美元或每年借款超过 美元</w:t>
      </w:r>
    </w:p>
    <w:p>
      <w:pPr>
        <w:ind w:left="0" w:right="0" w:firstLine="560"/>
        <w:spacing w:before="450" w:after="450" w:line="312" w:lineRule="auto"/>
      </w:pPr>
      <w:r>
        <w:rPr>
          <w:rFonts w:ascii="宋体" w:hAnsi="宋体" w:eastAsia="宋体" w:cs="宋体"/>
          <w:color w:val="000"/>
          <w:sz w:val="28"/>
          <w:szCs w:val="28"/>
        </w:rPr>
        <w:t xml:space="preserve">第三十四条 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第三十五条 合营公司设经营管理机构，负责合营公司的日常经营管理工作。经营管理机构设总经理一人，由甲乙双方共同推荐。第一任总经理由 方推荐。第一任副总经理由 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 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 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第三十八条 合营公司招聘职工，须经合营公司考试合格后录用。在合同的头 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 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财务和利润分配</w:t>
      </w:r>
    </w:p>
    <w:p>
      <w:pPr>
        <w:ind w:left="0" w:right="0" w:firstLine="560"/>
        <w:spacing w:before="450" w:after="450" w:line="312" w:lineRule="auto"/>
      </w:pPr>
      <w:r>
        <w:rPr>
          <w:rFonts w:ascii="宋体" w:hAnsi="宋体" w:eastAsia="宋体" w:cs="宋体"/>
          <w:color w:val="000"/>
          <w:sz w:val="28"/>
          <w:szCs w:val="28"/>
        </w:rPr>
        <w:t xml:space="preserve">第四十一条 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 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 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 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 %，且必须遵守中华人民共和国有关法律及法令的规定。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 合营公司的可分配利润根据各方投资比例分配， 方优先取得外汇。分配后由合营公司立即汇至各方的开户银行。合营公司将在 方协助下采用来料加工加工费的方式解决 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 合营公司有关的税务按中华人民共和国有关税法办理。合营公司将尽量取得减、免税的优惠，即：根据现行法律规定，合营公司在获利经营的头 年免缴所得税，并且在此后 年减免所得税 %。合营公司还将申请在允许的最长时期享受各种减、免税的优惠待遇。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 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第四十八条 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 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 特别约定</w:t>
      </w:r>
    </w:p>
    <w:p>
      <w:pPr>
        <w:ind w:left="0" w:right="0" w:firstLine="560"/>
        <w:spacing w:before="450" w:after="450" w:line="312" w:lineRule="auto"/>
      </w:pPr>
      <w:r>
        <w:rPr>
          <w:rFonts w:ascii="宋体" w:hAnsi="宋体" w:eastAsia="宋体" w:cs="宋体"/>
          <w:color w:val="000"/>
          <w:sz w:val="28"/>
          <w:szCs w:val="28"/>
        </w:rPr>
        <w:t xml:space="preserve">第五十条 如果由于中国或 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 上述第五十条情况发生时，双方应迅速通过谈判对本合同作出相应的修改，以使投资双方不致因此而受损失。如果一方不同意作出上述变动，另一方有权根据第五十四条的规定中止本合同，但应提前 天书面通知对方。</w:t>
      </w:r>
    </w:p>
    <w:p>
      <w:pPr>
        <w:ind w:left="0" w:right="0" w:firstLine="560"/>
        <w:spacing w:before="450" w:after="450" w:line="312" w:lineRule="auto"/>
      </w:pPr>
      <w:r>
        <w:rPr>
          <w:rFonts w:ascii="宋体" w:hAnsi="宋体" w:eastAsia="宋体" w:cs="宋体"/>
          <w:color w:val="000"/>
          <w:sz w:val="28"/>
          <w:szCs w:val="28"/>
        </w:rPr>
        <w:t xml:space="preserve">第五十二条 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 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 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 合营公司经营期满而又没有延长其经营期，或提前终止解散时，应由董事会组成清算委员会提出清算程序。合营公司的财产将按清算时的帐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 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 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第五十九条 在合同有效期或延长期，双方之间发生的争议和要求，或有关结束合同的争议和要求。应当由有关双方在友好和信任的气氛下通过诚挚的协商和谈判解决。若双方不能在 天内解决争议，应交由 仲裁院按照此协议签订日有效的仲裁规则仲裁。仲裁将由 仲裁院选定的仲裁员进行。他的裁决将是最后的，对双方有约束力的。整个仲裁过程，包括辩论和摘要都用 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 合同文字</w:t>
      </w:r>
    </w:p>
    <w:p>
      <w:pPr>
        <w:ind w:left="0" w:right="0" w:firstLine="560"/>
        <w:spacing w:before="450" w:after="450" w:line="312" w:lineRule="auto"/>
      </w:pPr>
      <w:r>
        <w:rPr>
          <w:rFonts w:ascii="宋体" w:hAnsi="宋体" w:eastAsia="宋体" w:cs="宋体"/>
          <w:color w:val="000"/>
          <w:sz w:val="28"/>
          <w:szCs w:val="28"/>
        </w:rPr>
        <w:t xml:space="preserve">第六十一条 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 合同的生效及其他</w:t>
      </w:r>
    </w:p>
    <w:p>
      <w:pPr>
        <w:ind w:left="0" w:right="0" w:firstLine="560"/>
        <w:spacing w:before="450" w:after="450" w:line="312" w:lineRule="auto"/>
      </w:pPr>
      <w:r>
        <w:rPr>
          <w:rFonts w:ascii="宋体" w:hAnsi="宋体" w:eastAsia="宋体" w:cs="宋体"/>
          <w:color w:val="000"/>
          <w:sz w:val="28"/>
          <w:szCs w:val="28"/>
        </w:rPr>
        <w:t xml:space="preserve">第六十二条 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 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 一旦本合同结束，字头 和字词 不经 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 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 本合同于一九 年 月 日由甲、乙双方的授权代表以中、英文两种文本在中国 签字。</w:t>
      </w:r>
    </w:p>
    <w:p>
      <w:pPr>
        <w:ind w:left="0" w:right="0" w:firstLine="560"/>
        <w:spacing w:before="450" w:after="450" w:line="312" w:lineRule="auto"/>
      </w:pPr>
      <w:r>
        <w:rPr>
          <w:rFonts w:ascii="宋体" w:hAnsi="宋体" w:eastAsia="宋体" w:cs="宋体"/>
          <w:color w:val="000"/>
          <w:sz w:val="28"/>
          <w:szCs w:val="28"/>
        </w:rPr>
        <w:t xml:space="preserve">技术专家合作合同书范本 篇2</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 占地约 亩。其中独自使用面积 亩，代征道路面积 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 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 日前，保证本期用地具备上水、污水、雨水、热力、宽带网、公用天线、通电、通信、通路和场平即 九通一平 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 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技术专家合作合同书范本 篇3</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北京 质量认证有限公司(以下简称甲方)聘用 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 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3、甲方邀请乙方参加审核或相关组织活动时，按每个审核日发放10元保险费用，由乙方自行办理保险。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北京 质量 技术专家(签字)：</w:t>
      </w:r>
    </w:p>
    <w:p>
      <w:pPr>
        <w:ind w:left="0" w:right="0" w:firstLine="560"/>
        <w:spacing w:before="450" w:after="450" w:line="312" w:lineRule="auto"/>
      </w:pPr>
      <w:r>
        <w:rPr>
          <w:rFonts w:ascii="宋体" w:hAnsi="宋体" w:eastAsia="宋体" w:cs="宋体"/>
          <w:color w:val="000"/>
          <w:sz w:val="28"/>
          <w:szCs w:val="28"/>
        </w:rPr>
        <w:t xml:space="preserve">认证有限公司(盖章)：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2026-09-17T11:03:14+08:00</dcterms:created>
  <dcterms:modified xsi:type="dcterms:W3CDTF">2026-09-17T11:03:14+08:00</dcterms:modified>
</cp:coreProperties>
</file>

<file path=docProps/custom.xml><?xml version="1.0" encoding="utf-8"?>
<Properties xmlns="http://schemas.openxmlformats.org/officeDocument/2006/custom-properties" xmlns:vt="http://schemas.openxmlformats.org/officeDocument/2006/docPropsVTypes"/>
</file>