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2025技术开发合同</w:t>
      </w:r>
      <w:bookmarkEnd w:id="1"/>
    </w:p>
    <w:p>
      <w:pPr>
        <w:jc w:val="center"/>
        <w:spacing w:before="0" w:after="450"/>
      </w:pPr>
      <w:r>
        <w:rPr>
          <w:rFonts w:ascii="Arial" w:hAnsi="Arial" w:eastAsia="Arial" w:cs="Arial"/>
          <w:color w:val="999999"/>
          <w:sz w:val="20"/>
          <w:szCs w:val="20"/>
        </w:rPr>
        <w:t xml:space="preserve">来源：网络  作者：落花时节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2024技术开发合同（精选16篇）2024技术开发合同 篇1 合同登记编号:____________ 项目名称:______________ 委托方: (甲方)________________ 研究开发方: (乙方)____________...</w:t>
      </w:r>
    </w:p>
    <w:p>
      <w:pPr>
        <w:ind w:left="0" w:right="0" w:firstLine="560"/>
        <w:spacing w:before="450" w:after="450" w:line="312" w:lineRule="auto"/>
      </w:pPr>
      <w:r>
        <w:rPr>
          <w:rFonts w:ascii="宋体" w:hAnsi="宋体" w:eastAsia="宋体" w:cs="宋体"/>
          <w:color w:val="000"/>
          <w:sz w:val="28"/>
          <w:szCs w:val="28"/>
        </w:rPr>
        <w:t xml:space="preserve">2025技术开发合同（精选16篇）</w:t>
      </w:r>
    </w:p>
    <w:p>
      <w:pPr>
        <w:ind w:left="0" w:right="0" w:firstLine="560"/>
        <w:spacing w:before="450" w:after="450" w:line="312" w:lineRule="auto"/>
      </w:pPr>
      <w:r>
        <w:rPr>
          <w:rFonts w:ascii="宋体" w:hAnsi="宋体" w:eastAsia="宋体" w:cs="宋体"/>
          <w:color w:val="000"/>
          <w:sz w:val="28"/>
          <w:szCs w:val="28"/>
        </w:rPr>
        <w:t xml:space="preserve">2025技术开发合同 篇1</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本项目研究开发经费及报酬:________元</w:t>
      </w:r>
    </w:p>
    <w:p>
      <w:pPr>
        <w:ind w:left="0" w:right="0" w:firstLine="560"/>
        <w:spacing w:before="450" w:after="450" w:line="312" w:lineRule="auto"/>
      </w:pPr>
      <w:r>
        <w:rPr>
          <w:rFonts w:ascii="宋体" w:hAnsi="宋体" w:eastAsia="宋体" w:cs="宋体"/>
          <w:color w:val="000"/>
          <w:sz w:val="28"/>
          <w:szCs w:val="28"/>
        </w:rPr>
        <w:t xml:space="preserve">其中:甲方提供________元,乙方提供________元。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(二)违反本合同第____条约定,_______方应当承担违约责任,承担方式和违约金额如下:____________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委托方住所：____________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研究开发方住所:____________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单位名称(公章)________年____月____日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法定代理人(签章):____________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登记机关审查登记栏:____________</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经办人(签章)________年____月____日</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2025技术开发合同 篇2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2025技术开发合同 篇3</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2025技术开发合同 篇4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2025技术开发合同 篇5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2025技术开发合同 篇6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2025技术开发合同 篇7</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2025技术开发合同 篇8</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2025技术开发合同 篇9</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2025技术开发合同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2025技术开发合同 篇11</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 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 九条在本合同履行中，因出现在现有技术水平和条件下难以克服的技术困难，导致研究开发失败或部分失败，并造成一方或双方损失的，双方按如下约定承担风险损 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2026-04-09T07:26:19+08:00</dcterms:created>
  <dcterms:modified xsi:type="dcterms:W3CDTF">2026-04-09T07:26:19+08:00</dcterms:modified>
</cp:coreProperties>
</file>

<file path=docProps/custom.xml><?xml version="1.0" encoding="utf-8"?>
<Properties xmlns="http://schemas.openxmlformats.org/officeDocument/2006/custom-properties" xmlns:vt="http://schemas.openxmlformats.org/officeDocument/2006/docPropsVTypes"/>
</file>