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技术产权项目转让合同范本</w:t>
      </w:r>
      <w:bookmarkEnd w:id="1"/>
    </w:p>
    <w:p>
      <w:pPr>
        <w:jc w:val="center"/>
        <w:spacing w:before="0" w:after="450"/>
      </w:pPr>
      <w:r>
        <w:rPr>
          <w:rFonts w:ascii="Arial" w:hAnsi="Arial" w:eastAsia="Arial" w:cs="Arial"/>
          <w:color w:val="999999"/>
          <w:sz w:val="20"/>
          <w:szCs w:val="20"/>
        </w:rPr>
        <w:t xml:space="preserve">来源：网络  作者：风华正茂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技术产权项目转让合同范本，请大家参考!技术产权项目转让合同范本技术产权项目转让合同范本的具体内容如下：根据我国的法律、法规以及《企业国有产权转让管理暂行办法》、《___________省企业国有资产产权交易...</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本文是由i乐德范文网编辑为您准备的技术产权项目转让合同范本，请大家参考!</w:t>
      </w:r>
    </w:p>
    <w:p>
      <w:pPr>
        <w:ind w:left="0" w:right="0" w:firstLine="560"/>
        <w:spacing w:before="450" w:after="450" w:line="312" w:lineRule="auto"/>
      </w:pPr>
      <w:r>
        <w:rPr>
          <w:rFonts w:ascii="宋体" w:hAnsi="宋体" w:eastAsia="宋体" w:cs="宋体"/>
          <w:color w:val="000"/>
          <w:sz w:val="28"/>
          <w:szCs w:val="28"/>
        </w:rPr>
        <w:t xml:space="preserve">技术产权项目转让合同范本</w:t>
      </w:r>
    </w:p>
    <w:p>
      <w:pPr>
        <w:ind w:left="0" w:right="0" w:firstLine="560"/>
        <w:spacing w:before="450" w:after="450" w:line="312" w:lineRule="auto"/>
      </w:pPr>
      <w:r>
        <w:rPr>
          <w:rFonts w:ascii="宋体" w:hAnsi="宋体" w:eastAsia="宋体" w:cs="宋体"/>
          <w:color w:val="000"/>
          <w:sz w:val="28"/>
          <w:szCs w:val="28"/>
        </w:rPr>
        <w:t xml:space="preserve">技术产权项目转让合同范本的具体内容如下：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 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 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以上便是技术产权项目转让合同范本的具体内容及格式。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2026-06-19T06:47:49+08:00</dcterms:created>
  <dcterms:modified xsi:type="dcterms:W3CDTF">2026-06-19T06:47:49+08:00</dcterms:modified>
</cp:coreProperties>
</file>

<file path=docProps/custom.xml><?xml version="1.0" encoding="utf-8"?>
<Properties xmlns="http://schemas.openxmlformats.org/officeDocument/2006/custom-properties" xmlns:vt="http://schemas.openxmlformats.org/officeDocument/2006/docPropsVTypes"/>
</file>