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2025年技术入股合同协议(精选二十二篇)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技术入股合同协议一乙方： 区域合作人：为使新技术尽快转化为生产力和专利新产品迅速占领市场，现实行技术入股联营生产和产值提成的方式紧密合作，现达成如下协议：一、 甲方责任：1、甲方提供专利技术名称为：姚*裤，专利发明人：汪*头。2、甲方授权许...</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技术入股合同协议一</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技术入股合同协议六</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技术入股合同协议七</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技术入股合同协议九</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技术入股合同协议篇十四</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鉴于甲方目前投资有xx有限公司(以下简称“关联公司”)，已拥有相当规模的市场客户，管理团队的组建和运作已趋完善，具有一定的品牌知名度和运作资金，经营运作状况良好;乙方具有自动化设备机械生产的技术秘密和诀窍;</w:t>
      </w:r>
    </w:p>
    <w:p>
      <w:pPr>
        <w:ind w:left="0" w:right="0" w:firstLine="560"/>
        <w:spacing w:before="450" w:after="450" w:line="312" w:lineRule="auto"/>
      </w:pPr>
      <w:r>
        <w:rPr>
          <w:rFonts w:ascii="宋体" w:hAnsi="宋体" w:eastAsia="宋体" w:cs="宋体"/>
          <w:color w:val="000"/>
          <w:sz w:val="28"/>
          <w:szCs w:val="28"/>
        </w:rPr>
        <w:t xml:space="preserve">因此，甲乙双方在平等自愿,互惠互利，协商一致的基础上，就甲方以资金、乙方以技术共同出资设立项目公司一事达成本合同，以资遵照履行：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 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3、项目公司的主要业务范围为自动化设备机械生产和销售等，暂定经营期限为10年。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1、乙方同意以其拥有的自动化设备机械生产的`技术秘密和诀窍(以下简称“技术”)的独家使用权和乙方的长期劳务服务作为出资。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60%、乙方40%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4、乙方移交给项目公司的上述技术资料必须是清晰、完整、可靠的。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 (b)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1、甲方作为项目公司执行董事和总经理，负责整个公司的运营和资本运作，主要负责根据乙方提供的图纸生产及和生产相关的工作如设备投资、物料采购、产品的发运、产品的销售、财务管理、人事安排等。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零部件、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xin”和“锐”、“leshin”和“”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技术入股合同协议篇二十一</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技术入股合同协议篇二十二</w:t>
      </w:r>
    </w:p>
    <w:p>
      <w:pPr>
        <w:ind w:left="0" w:right="0" w:firstLine="560"/>
        <w:spacing w:before="450" w:after="450" w:line="312" w:lineRule="auto"/>
      </w:pPr>
      <w:r>
        <w:rPr>
          <w:rFonts w:ascii="宋体" w:hAnsi="宋体" w:eastAsia="宋体" w:cs="宋体"/>
          <w:color w:val="000"/>
          <w:sz w:val="28"/>
          <w:szCs w:val="28"/>
        </w:rPr>
        <w:t xml:space="preserve">企业(甲方)：_________________________________________________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员工(乙方)：____________________性别：_______年龄：__________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现有甲方目前正处在发展的重要时期，鉴于乙方对甲方的贡献和为了乙方更好的工作，并进一步促进公司发展和实现更好的经济效益。为此，经双方友好协商，本着互利的原则，就乙方入股甲方的事宜，为明确双方权利和义务，特订立以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1、公司名称：__________________________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3、法定代表人姓名：____________________</w:t>
      </w:r>
    </w:p>
    <w:p>
      <w:pPr>
        <w:ind w:left="0" w:right="0" w:firstLine="560"/>
        <w:spacing w:before="450" w:after="450" w:line="312" w:lineRule="auto"/>
      </w:pPr>
      <w:r>
        <w:rPr>
          <w:rFonts w:ascii="宋体" w:hAnsi="宋体" w:eastAsia="宋体" w:cs="宋体"/>
          <w:color w:val="000"/>
          <w:sz w:val="28"/>
          <w:szCs w:val="28"/>
        </w:rPr>
        <w:t xml:space="preserve">二、定义除非本合同条款或上下文另有所指，下列用语含义如下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1、虚拟股：是甲方名义上的股份，虚拟股拥有者不是指甲方在工商注册登记的实际股东，虚拟股拥有者仅享有参与公司年终利润的分配权，而无所有权和其它权利，不得转让和继承。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2、分红：是指甲方按照公司股东章程可分配的净利润值，每年度分配一次。</w:t>
      </w:r>
    </w:p>
    <w:p>
      <w:pPr>
        <w:ind w:left="0" w:right="0" w:firstLine="560"/>
        <w:spacing w:before="450" w:after="450" w:line="312" w:lineRule="auto"/>
      </w:pPr>
      <w:r>
        <w:rPr>
          <w:rFonts w:ascii="宋体" w:hAnsi="宋体" w:eastAsia="宋体" w:cs="宋体"/>
          <w:color w:val="000"/>
          <w:sz w:val="28"/>
          <w:szCs w:val="28"/>
        </w:rPr>
        <w:t xml:space="preserve">三、员工情况及持有虚拟股数量</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姓名：___________，性别：___________，身份证号：_____________________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籍贯：___________，任职：___________，薪资：___________元/月，主要负责：_________________________________。</w:t>
      </w:r>
    </w:p>
    <w:p>
      <w:pPr>
        <w:ind w:left="0" w:right="0" w:firstLine="560"/>
        <w:spacing w:before="450" w:after="450" w:line="312" w:lineRule="auto"/>
      </w:pPr>
      <w:r>
        <w:rPr>
          <w:rFonts w:ascii="宋体" w:hAnsi="宋体" w:eastAsia="宋体" w:cs="宋体"/>
          <w:color w:val="000"/>
          <w:sz w:val="28"/>
          <w:szCs w:val="28"/>
        </w:rPr>
        <w:t xml:space="preserve">2、股份分配方式及比例</w:t>
      </w:r>
    </w:p>
    <w:p>
      <w:pPr>
        <w:ind w:left="0" w:right="0" w:firstLine="560"/>
        <w:spacing w:before="450" w:after="450" w:line="312" w:lineRule="auto"/>
      </w:pPr>
      <w:r>
        <w:rPr>
          <w:rFonts w:ascii="宋体" w:hAnsi="宋体" w:eastAsia="宋体" w:cs="宋体"/>
          <w:color w:val="000"/>
          <w:sz w:val="28"/>
          <w:szCs w:val="28"/>
        </w:rPr>
        <w:t xml:space="preserve">乙方履行上述工作职责期间将占有公司____%虚拟股份，占有上述股份期间公司的盈利及亏损、相关权益及责任，均由乙方按股份比例承担及享有。乙方取得的虚拟股股份记载在公司内部虚拟股股东名册。乙方不得以此虚拟股对外作为在甲方拥有资产的依据，不得转让和继承，且无所有权和其它权利。</w:t>
      </w:r>
    </w:p>
    <w:p>
      <w:pPr>
        <w:ind w:left="0" w:right="0" w:firstLine="560"/>
        <w:spacing w:before="450" w:after="450" w:line="312" w:lineRule="auto"/>
      </w:pPr>
      <w:r>
        <w:rPr>
          <w:rFonts w:ascii="宋体" w:hAnsi="宋体" w:eastAsia="宋体" w:cs="宋体"/>
          <w:color w:val="000"/>
          <w:sz w:val="28"/>
          <w:szCs w:val="28"/>
        </w:rPr>
        <w:t xml:space="preserve">3、为方面公司管理及乙方所占公司虚拟股份比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2026-03-22T09:57:54+08:00</dcterms:created>
  <dcterms:modified xsi:type="dcterms:W3CDTF">2026-03-22T09:57:54+08:00</dcterms:modified>
</cp:coreProperties>
</file>

<file path=docProps/custom.xml><?xml version="1.0" encoding="utf-8"?>
<Properties xmlns="http://schemas.openxmlformats.org/officeDocument/2006/custom-properties" xmlns:vt="http://schemas.openxmlformats.org/officeDocument/2006/docPropsVTypes"/>
</file>