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2025年拖拉机保险合同范文</w:t>
      </w:r>
      <w:bookmarkEnd w:id="1"/>
    </w:p>
    <w:p>
      <w:pPr>
        <w:jc w:val="center"/>
        <w:spacing w:before="0" w:after="450"/>
      </w:pPr>
      <w:r>
        <w:rPr>
          <w:rFonts w:ascii="Arial" w:hAnsi="Arial" w:eastAsia="Arial" w:cs="Arial"/>
          <w:color w:val="999999"/>
          <w:sz w:val="20"/>
          <w:szCs w:val="20"/>
        </w:rPr>
        <w:t xml:space="preserve">来源：网络  作者：悠然小筑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★以下是为大家整理的2024年拖拉机保险合同范文文章，供大家参考！[小编提示]更多合同范本请点击以下链接:租房合同|劳动合同|租赁合同|劳务合同|用工合同|购销合同|装修合同拖拉机保险合同范本总则第一条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★以下是为大家整理的2025年拖拉机保险合同范文文章，供大家参考！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拖拉机保险合同范本</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本保险合同中的拖拉机是指在中华人民共和国境内(不含港、澳、台地区)行驶的轮式拖拉机。本保险合同也适用于轮式收割机。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(一)负全部责任的免赔率为10%，负主要责任的免赔率为8%，负同等责任的免赔率为5%，负次要责任的免赔率为3%。</w:t>
      </w:r>
    </w:p>
    <w:p>
      <w:pPr>
        <w:ind w:left="0" w:right="0" w:firstLine="560"/>
        <w:spacing w:before="450" w:after="450" w:line="312" w:lineRule="auto"/>
      </w:pPr>
      <w:r>
        <w:rPr>
          <w:rFonts w:ascii="宋体" w:hAnsi="宋体" w:eastAsia="宋体" w:cs="宋体"/>
          <w:color w:val="000"/>
          <w:sz w:val="28"/>
          <w:szCs w:val="28"/>
        </w:rPr>
        <w:t xml:space="preserve">(二)单方肇事事故免赔率为10%。单方肇事事故是指不涉及与第三方有关的损害赔偿的事故，但不包括因自然灾害引起的事故。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(三)保险拖拉机发生第五条(一)的1、2、3列明的保险责任范围内的损失应当由第三方负责赔偿的，确实无法找到第三方时，免赔率为10%。</w:t>
      </w:r>
    </w:p>
    <w:p>
      <w:pPr>
        <w:ind w:left="0" w:right="0" w:firstLine="560"/>
        <w:spacing w:before="450" w:after="450" w:line="312" w:lineRule="auto"/>
      </w:pPr>
      <w:r>
        <w:rPr>
          <w:rFonts w:ascii="宋体" w:hAnsi="宋体" w:eastAsia="宋体" w:cs="宋体"/>
          <w:color w:val="000"/>
          <w:sz w:val="28"/>
          <w:szCs w:val="28"/>
        </w:rPr>
        <w:t xml:space="preserve">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2026-09-17T04:51:46+08:00</dcterms:created>
  <dcterms:modified xsi:type="dcterms:W3CDTF">2026-09-17T04:51:46+08:00</dcterms:modified>
</cp:coreProperties>
</file>

<file path=docProps/custom.xml><?xml version="1.0" encoding="utf-8"?>
<Properties xmlns="http://schemas.openxmlformats.org/officeDocument/2006/custom-properties" xmlns:vt="http://schemas.openxmlformats.org/officeDocument/2006/docPropsVTypes"/>
</file>