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这篇《非营业用汽车损失保险合同范文》是为大家整理的，希望对大家有所帮助。以下信息仅供参考！！！非营业用汽车损失保险合同　　第一章　总则　　第一条　本保险合同由保险条款、投保单、保险单、批单和特别约定组成。凡涉及本保险合同的约定，均应采用书面...</w:t>
      </w:r>
    </w:p>
    <w:p>
      <w:pPr>
        <w:ind w:left="0" w:right="0" w:firstLine="560"/>
        <w:spacing w:before="450" w:after="450" w:line="312" w:lineRule="auto"/>
      </w:pPr>
      <w:r>
        <w:rPr>
          <w:rFonts w:ascii="宋体" w:hAnsi="宋体" w:eastAsia="宋体" w:cs="宋体"/>
          <w:color w:val="000"/>
          <w:sz w:val="28"/>
          <w:szCs w:val="28"/>
        </w:rPr>
        <w:t xml:space="preserve">这篇《非营业用汽车损失保险合同范文》是为大家整理的，希望对大家有所帮助。以下信息仅供参考！！！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非营业用汽车损失保险合同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2026-06-19T08:55:58+08:00</dcterms:created>
  <dcterms:modified xsi:type="dcterms:W3CDTF">2026-06-19T08:55:58+08:00</dcterms:modified>
</cp:coreProperties>
</file>

<file path=docProps/custom.xml><?xml version="1.0" encoding="utf-8"?>
<Properties xmlns="http://schemas.openxmlformats.org/officeDocument/2006/custom-properties" xmlns:vt="http://schemas.openxmlformats.org/officeDocument/2006/docPropsVTypes"/>
</file>