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金融合同:交通意外伤害保险合同</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年满3周岁至70周岁、身体健康的自然人，可作为本保险合同的被保险人。　　　　　　具有完...</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年满3周岁至70周岁、身体健康的自然人，可作为本保险合同的被保险人。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在保险期间内，被保险人持有效客票踏人乘坐的合法营运交通工具人口，在交通工具内因交通事故导致身故或残疾的，保险人依照下列约定给付保险金：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（一）被保险人自交通事故发生之日起180日内因同一原因身故的，保险人按本保险合同上所载的相应交通工具所对应的保险金额给付意外身故保险金，对该被保险人的保险责任终止。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二）被保险人因遭受意外交通事故，并自事故发生之日起180内因同一原因造成本保险合同所附《人身保险残疾程度与保险金给付比例表》（简称《给付表一》）所列残疾程度之一者，保险人按该表所列给付比例乘以相应交通工具所对应的保险金额给付残疾保险金。如治疗仍未结束，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交通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交通事故所致之残疾，如合并以前因意外交通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保险人对被保险人乘坐同一类别交通工具所负的给付上述各项保险金的责任，以该类别交通工具所对应的保险金额为限。一次或累计给付的保险金达到该类交通工具的保险金额时，保险人对被保险人乘坐该类别交通工具的保险责任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保险金额是保险人承担给付保险金责任的限额。保险金额按份计算，每份保险的累计保险金额为人民币110万元，其中各类交通工具所对应的保险金额如下：</w:t>
      </w:r>
    </w:p>
    <w:p>
      <w:pPr>
        <w:ind w:left="0" w:right="0" w:firstLine="560"/>
        <w:spacing w:before="450" w:after="450" w:line="312" w:lineRule="auto"/>
      </w:pPr>
      <w:r>
        <w:rPr>
          <w:rFonts w:ascii="宋体" w:hAnsi="宋体" w:eastAsia="宋体" w:cs="宋体"/>
          <w:color w:val="000"/>
          <w:sz w:val="28"/>
          <w:szCs w:val="28"/>
        </w:rPr>
        <w:t xml:space="preserve">　　　　　　　　（一）飞机：人民币50万元；</w:t>
      </w:r>
    </w:p>
    <w:p>
      <w:pPr>
        <w:ind w:left="0" w:right="0" w:firstLine="560"/>
        <w:spacing w:before="450" w:after="450" w:line="312" w:lineRule="auto"/>
      </w:pPr>
      <w:r>
        <w:rPr>
          <w:rFonts w:ascii="宋体" w:hAnsi="宋体" w:eastAsia="宋体" w:cs="宋体"/>
          <w:color w:val="000"/>
          <w:sz w:val="28"/>
          <w:szCs w:val="28"/>
        </w:rPr>
        <w:t xml:space="preserve">　　　　　　　　（二）火车（含地铁、轻轨）：人民币30万元；</w:t>
      </w:r>
    </w:p>
    <w:p>
      <w:pPr>
        <w:ind w:left="0" w:right="0" w:firstLine="560"/>
        <w:spacing w:before="450" w:after="450" w:line="312" w:lineRule="auto"/>
      </w:pPr>
      <w:r>
        <w:rPr>
          <w:rFonts w:ascii="宋体" w:hAnsi="宋体" w:eastAsia="宋体" w:cs="宋体"/>
          <w:color w:val="000"/>
          <w:sz w:val="28"/>
          <w:szCs w:val="28"/>
        </w:rPr>
        <w:t xml:space="preserve">　　　　　　　　（三）汽车（含电车、有轨电车）：人民币10万元；</w:t>
      </w:r>
    </w:p>
    <w:p>
      <w:pPr>
        <w:ind w:left="0" w:right="0" w:firstLine="560"/>
        <w:spacing w:before="450" w:after="450" w:line="312" w:lineRule="auto"/>
      </w:pPr>
      <w:r>
        <w:rPr>
          <w:rFonts w:ascii="宋体" w:hAnsi="宋体" w:eastAsia="宋体" w:cs="宋体"/>
          <w:color w:val="000"/>
          <w:sz w:val="28"/>
          <w:szCs w:val="28"/>
        </w:rPr>
        <w:t xml:space="preserve">　　　　　　　　（四）船舶：人民币20万元；</w:t>
      </w:r>
    </w:p>
    <w:p>
      <w:pPr>
        <w:ind w:left="0" w:right="0" w:firstLine="560"/>
        <w:spacing w:before="450" w:after="450" w:line="312" w:lineRule="auto"/>
      </w:pPr>
      <w:r>
        <w:rPr>
          <w:rFonts w:ascii="宋体" w:hAnsi="宋体" w:eastAsia="宋体" w:cs="宋体"/>
          <w:color w:val="000"/>
          <w:sz w:val="28"/>
          <w:szCs w:val="28"/>
        </w:rPr>
        <w:t xml:space="preserve">　　　　　　保险金额由投保人和保险人约定，并在保险单中载明，但同一被保险人最多只可投保4份本保险。</w:t>
      </w:r>
    </w:p>
    <w:p>
      <w:pPr>
        <w:ind w:left="0" w:right="0" w:firstLine="560"/>
        <w:spacing w:before="450" w:after="450" w:line="312" w:lineRule="auto"/>
      </w:pPr>
      <w:r>
        <w:rPr>
          <w:rFonts w:ascii="宋体" w:hAnsi="宋体" w:eastAsia="宋体" w:cs="宋体"/>
          <w:color w:val="000"/>
          <w:sz w:val="28"/>
          <w:szCs w:val="28"/>
        </w:rPr>
        <w:t xml:space="preserve">　　　　　　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第七条　保险费为每份人民币88元，投保人应于投保时交清全部保险费。</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第八条　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第十一条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上述规定，不包括因不可抗力而导致的迟延。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第十二条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4．交通事故证明；　</w:t>
      </w:r>
    </w:p>
    <w:p>
      <w:pPr>
        <w:ind w:left="0" w:right="0" w:firstLine="560"/>
        <w:spacing w:before="450" w:after="450" w:line="312" w:lineRule="auto"/>
      </w:pPr>
      <w:r>
        <w:rPr>
          <w:rFonts w:ascii="宋体" w:hAnsi="宋体" w:eastAsia="宋体" w:cs="宋体"/>
          <w:color w:val="000"/>
          <w:sz w:val="28"/>
          <w:szCs w:val="28"/>
        </w:rPr>
        <w:t xml:space="preserve">　　　　　　　　　　5．公安部门或保险人认可的医疗机构出具的被保险人死亡证明或验尸报告。若被保险人为宣告死亡，受益人须提供人民法院出具的宣告死亡证明文件；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6．被保险人的户籍注销证明；</w:t>
      </w:r>
    </w:p>
    <w:p>
      <w:pPr>
        <w:ind w:left="0" w:right="0" w:firstLine="560"/>
        <w:spacing w:before="450" w:after="450" w:line="312" w:lineRule="auto"/>
      </w:pPr>
      <w:r>
        <w:rPr>
          <w:rFonts w:ascii="宋体" w:hAnsi="宋体" w:eastAsia="宋体" w:cs="宋体"/>
          <w:color w:val="000"/>
          <w:sz w:val="28"/>
          <w:szCs w:val="28"/>
        </w:rPr>
        <w:t xml:space="preserve">　　　　　　　　　　7．若申请人为代理人，应提供授权委托书、身份证明等相关证明文件；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8．保险人所需的其他与本项索赔相关的证明和资料。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4．交通事故证明；</w:t>
      </w:r>
    </w:p>
    <w:p>
      <w:pPr>
        <w:ind w:left="0" w:right="0" w:firstLine="560"/>
        <w:spacing w:before="450" w:after="450" w:line="312" w:lineRule="auto"/>
      </w:pPr>
      <w:r>
        <w:rPr>
          <w:rFonts w:ascii="宋体" w:hAnsi="宋体" w:eastAsia="宋体" w:cs="宋体"/>
          <w:color w:val="000"/>
          <w:sz w:val="28"/>
          <w:szCs w:val="28"/>
        </w:rPr>
        <w:t xml:space="preserve">　　　　　　　　　　5．保险人指定或认可的医疗机构或司法机关出具的残疾鉴定诊断书；</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（三）索赔申请人因特殊原因不能提供上述证明的，应提供法律认可的其他有关的证明资料，以提出索赔申请。</w:t>
      </w:r>
    </w:p>
    <w:p>
      <w:pPr>
        <w:ind w:left="0" w:right="0" w:firstLine="560"/>
        <w:spacing w:before="450" w:after="450" w:line="312" w:lineRule="auto"/>
      </w:pPr>
      <w:r>
        <w:rPr>
          <w:rFonts w:ascii="宋体" w:hAnsi="宋体" w:eastAsia="宋体" w:cs="宋体"/>
          <w:color w:val="000"/>
          <w:sz w:val="28"/>
          <w:szCs w:val="28"/>
        </w:rPr>
        <w:t xml:space="preserve">　　　　第十三条　保险人在收到索赔申请人的保险金给付通知书和第十二条所列的相关证明和资料后，应及时做出核定。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第十四条　在保险期间内，被保险人因遭受意外交通事故且在事故发生日起失踪，后经人民法院宣告为死亡的，保险人将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第十五条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第十六条　订立本保险合同时，投保人或被保险人可指定一人或数人为身故保险金受益人。身故保险金受益人为数人时，应确定其受益顺序和受益份额；未确定受益顺序和受益份额的，各身故保险金受益人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投保人指定或变更受益人的，应经被保险人书面同意。</w:t>
      </w:r>
    </w:p>
    <w:p>
      <w:pPr>
        <w:ind w:left="0" w:right="0" w:firstLine="560"/>
        <w:spacing w:before="450" w:after="450" w:line="312" w:lineRule="auto"/>
      </w:pPr>
      <w:r>
        <w:rPr>
          <w:rFonts w:ascii="宋体" w:hAnsi="宋体" w:eastAsia="宋体" w:cs="宋体"/>
          <w:color w:val="000"/>
          <w:sz w:val="28"/>
          <w:szCs w:val="28"/>
        </w:rPr>
        <w:t xml:space="preserve">　　　　　　被保险人无民事行为能力或限制民事行为能力的，指定或变更受益人须经其监护人同意。</w:t>
      </w:r>
    </w:p>
    <w:p>
      <w:pPr>
        <w:ind w:left="0" w:right="0" w:firstLine="560"/>
        <w:spacing w:before="450" w:after="450" w:line="312" w:lineRule="auto"/>
      </w:pPr>
      <w:r>
        <w:rPr>
          <w:rFonts w:ascii="宋体" w:hAnsi="宋体" w:eastAsia="宋体" w:cs="宋体"/>
          <w:color w:val="000"/>
          <w:sz w:val="28"/>
          <w:szCs w:val="28"/>
        </w:rPr>
        <w:t xml:space="preserve">　　　　　　本保险合同残疾保险金的受益人为被保险人本人，保险人不受理其他的指定或变更。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第十七条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第十八条　本保险合同成立后，投保人不得解除合同。</w:t>
      </w:r>
    </w:p>
    <w:p>
      <w:pPr>
        <w:ind w:left="0" w:right="0" w:firstLine="560"/>
        <w:spacing w:before="450" w:after="450" w:line="312" w:lineRule="auto"/>
      </w:pPr>
      <w:r>
        <w:rPr>
          <w:rFonts w:ascii="宋体" w:hAnsi="宋体" w:eastAsia="宋体" w:cs="宋体"/>
          <w:color w:val="000"/>
          <w:sz w:val="28"/>
          <w:szCs w:val="28"/>
        </w:rPr>
        <w:t xml:space="preserve">　　　　第十九条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第二十条　释义</w:t>
      </w:r>
    </w:p>
    <w:p>
      <w:pPr>
        <w:ind w:left="0" w:right="0" w:firstLine="560"/>
        <w:spacing w:before="450" w:after="450" w:line="312" w:lineRule="auto"/>
      </w:pPr>
      <w:r>
        <w:rPr>
          <w:rFonts w:ascii="宋体" w:hAnsi="宋体" w:eastAsia="宋体" w:cs="宋体"/>
          <w:color w:val="000"/>
          <w:sz w:val="28"/>
          <w:szCs w:val="28"/>
        </w:rPr>
        <w:t xml:space="preserve">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乘坐：从乘客双脚踏入机舱、车厢或甲板时开始，至乘客离开机舱、车厢或甲板时终止。</w:t>
      </w:r>
    </w:p>
    <w:p>
      <w:pPr>
        <w:ind w:left="0" w:right="0" w:firstLine="560"/>
        <w:spacing w:before="450" w:after="450" w:line="312" w:lineRule="auto"/>
      </w:pPr>
      <w:r>
        <w:rPr>
          <w:rFonts w:ascii="宋体" w:hAnsi="宋体" w:eastAsia="宋体" w:cs="宋体"/>
          <w:color w:val="000"/>
          <w:sz w:val="28"/>
          <w:szCs w:val="28"/>
        </w:rPr>
        <w:t xml:space="preserve">　　　　　　　　交通工具：指飞机、火车（含地铁、轻轨）、汽车（含电车、有轨电车）、船舶。</w:t>
      </w:r>
    </w:p>
    <w:p>
      <w:pPr>
        <w:ind w:left="0" w:right="0" w:firstLine="560"/>
        <w:spacing w:before="450" w:after="450" w:line="312" w:lineRule="auto"/>
      </w:pPr>
      <w:r>
        <w:rPr>
          <w:rFonts w:ascii="宋体" w:hAnsi="宋体" w:eastAsia="宋体" w:cs="宋体"/>
          <w:color w:val="000"/>
          <w:sz w:val="28"/>
          <w:szCs w:val="28"/>
        </w:rPr>
        <w:t xml:space="preserve">　　　　　　　　交通事故：指交通工具倾覆、出轨、坠落、沉没、起火、爆炸、与其他物体碰撞。</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不可抗力：指不能预见、不能避免并不能克服的客观事实。</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