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2025年人身保险合同范文</w:t>
      </w:r>
      <w:bookmarkEnd w:id="1"/>
    </w:p>
    <w:p>
      <w:pPr>
        <w:jc w:val="center"/>
        <w:spacing w:before="0" w:after="450"/>
      </w:pPr>
      <w:r>
        <w:rPr>
          <w:rFonts w:ascii="Arial" w:hAnsi="Arial" w:eastAsia="Arial" w:cs="Arial"/>
          <w:color w:val="999999"/>
          <w:sz w:val="20"/>
          <w:szCs w:val="20"/>
        </w:rPr>
        <w:t xml:space="preserve">来源：网络  作者：风月无边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★以下是为大家整理的2024年人身保险合同范文文章，供大家参考！[小编提示]更多合同范本请点击以下链接:租房合同|劳动合同|租赁合同|劳务合同|用工合同|购销合同|装修合同　第一条 本(以下简称本合同)由保险单及本合同所载条款、声明、批注，...</w:t>
      </w:r>
    </w:p>
    <w:p>
      <w:pPr>
        <w:ind w:left="0" w:right="0" w:firstLine="560"/>
        <w:spacing w:before="450" w:after="450" w:line="312" w:lineRule="auto"/>
      </w:pPr>
      <w:r>
        <w:rPr>
          <w:rFonts w:ascii="宋体" w:hAnsi="宋体" w:eastAsia="宋体" w:cs="宋体"/>
          <w:color w:val="000"/>
          <w:sz w:val="28"/>
          <w:szCs w:val="28"/>
        </w:rPr>
        <w:t xml:space="preserve">★以下是为大家整理的2025年人身保险合同范文文章，供大家参考！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第一条 本(以下简称本合同)由保险单及本合同所载条款、声明、批注，以及和本合同有关的投保单、复效申请书、健康声明书、体检报告书及其他约定书共同构成。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保险责任的开始及交付保险费</w:t>
      </w:r>
    </w:p>
    <w:p>
      <w:pPr>
        <w:ind w:left="0" w:right="0" w:firstLine="560"/>
        <w:spacing w:before="450" w:after="450" w:line="312" w:lineRule="auto"/>
      </w:pPr>
      <w:r>
        <w:rPr>
          <w:rFonts w:ascii="宋体" w:hAnsi="宋体" w:eastAsia="宋体" w:cs="宋体"/>
          <w:color w:val="000"/>
          <w:sz w:val="28"/>
          <w:szCs w:val="28"/>
        </w:rPr>
        <w:t xml:space="preserve">　　第二条 中保有限公司_____ 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　　第五条 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1.每年在生效对应日按保险单列明的保险金额的5%增加保险金额。</w:t>
      </w:r>
    </w:p>
    <w:p>
      <w:pPr>
        <w:ind w:left="0" w:right="0" w:firstLine="560"/>
        <w:spacing w:before="450" w:after="450" w:line="312" w:lineRule="auto"/>
      </w:pPr>
      <w:r>
        <w:rPr>
          <w:rFonts w:ascii="宋体" w:hAnsi="宋体" w:eastAsia="宋体" w:cs="宋体"/>
          <w:color w:val="000"/>
          <w:sz w:val="28"/>
          <w:szCs w:val="28"/>
        </w:rPr>
        <w:t xml:space="preserve">　　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　　3.自本合同生效或复效之日起第一年度内，被保险人因疾病或意外伤害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　　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　　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第九条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第十条 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第十一条 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第十二条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第十四条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第十五条 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2026-09-13T08:26:14+08:00</dcterms:created>
  <dcterms:modified xsi:type="dcterms:W3CDTF">2026-09-13T08:26:14+08:00</dcterms:modified>
</cp:coreProperties>
</file>

<file path=docProps/custom.xml><?xml version="1.0" encoding="utf-8"?>
<Properties xmlns="http://schemas.openxmlformats.org/officeDocument/2006/custom-properties" xmlns:vt="http://schemas.openxmlformats.org/officeDocument/2006/docPropsVTypes"/>
</file>