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金融合同:中保人寿保险有限公司66鸿运保险(B型)条款</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保险责任的开始及交付保险费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向本公司申请撤销本合同。合同撤销的效力，自投保人邮寄邮戳次日零时起或亲自送达时起生效。合同撤销生效后发生的保险事故，本公司不负保险责任；但合同撤销生效前若发生保险事故，则视为合同未撤销，本公司仍依本合同的规定负保险责任。</w:t>
      </w:r>
    </w:p>
    <w:p>
      <w:pPr>
        <w:ind w:left="0" w:right="0" w:firstLine="560"/>
        <w:spacing w:before="450" w:after="450" w:line="312" w:lineRule="auto"/>
      </w:pPr>
      <w:r>
        <w:rPr>
          <w:rFonts w:ascii="宋体" w:hAnsi="宋体" w:eastAsia="宋体" w:cs="宋体"/>
          <w:color w:val="000"/>
          <w:sz w:val="28"/>
          <w:szCs w:val="28"/>
        </w:rPr>
        <w:t xml:space="preserve">　　本公司于收到合同撤销申请时，收回保险单，并无息退还投保人所缴付的保险费。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前项垫交保险费的本息达到现金价值时，本合同效力即行中止。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在本合同有效期间内：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二、被保险人生存至22周岁的生效对应日，本公司按保险单所载保险金额的4．7倍给付创业保险金；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三、被保险人生存至25周岁的生效对应日，本公司按保险单所载保险金额的5．7倍给付结婚保险金；</w:t>
      </w:r>
    </w:p>
    <w:p>
      <w:pPr>
        <w:ind w:left="0" w:right="0" w:firstLine="560"/>
        <w:spacing w:before="450" w:after="450" w:line="312" w:lineRule="auto"/>
      </w:pPr>
      <w:r>
        <w:rPr>
          <w:rFonts w:ascii="宋体" w:hAnsi="宋体" w:eastAsia="宋体" w:cs="宋体"/>
          <w:color w:val="000"/>
          <w:sz w:val="28"/>
          <w:szCs w:val="28"/>
        </w:rPr>
        <w:t xml:space="preserve">　　四、被保险人生存至60周岁的生效对应日，本公司按保险单所载保险金额的50倍给付养老保险金，本合同效力即行终止。</w:t>
      </w:r>
    </w:p>
    <w:p>
      <w:pPr>
        <w:ind w:left="0" w:right="0" w:firstLine="560"/>
        <w:spacing w:before="450" w:after="450" w:line="312" w:lineRule="auto"/>
      </w:pPr>
      <w:r>
        <w:rPr>
          <w:rFonts w:ascii="宋体" w:hAnsi="宋体" w:eastAsia="宋体" w:cs="宋体"/>
          <w:color w:val="000"/>
          <w:sz w:val="28"/>
          <w:szCs w:val="28"/>
        </w:rPr>
        <w:t xml:space="preserve">　　上述前三项保险责任可以任意选择组合，每少选择其中一项，可相应增加另一项保险金的份额。以上选择组合，由投保人在投保时确定，一经确定，不得变更。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　　第八条　被保险人在25周岁的生效对应日前因意外伤害而身故，或在本合同生效或复效一年后因疾病而身故时，本公司按保险单所载保险金额的10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被保险人在25周岁的生效对应日后因意外伤害或因疾病而身故时，本公司按保险单所载保险金额的50倍给付身故保险金，并无息退还投保人所缴付的保险费，本合同效力即行终止。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被保险人在本合同生效或复效一年内因疾病而身故时，本公司无息退还投保人所缴付的保险费，本合同效力即行终止。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间内，被保险人因意外伤害造成身体高度残疾，或在本合同生效或复效一年后因疾病造成身体高度残疾时，本公司按保险单所载保险金额的20倍给付身体高度残疾保险金（但该项保险金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　在本合同有效期间内，投保人因意外伤害而身故或身体高度残疾，或在本合同生效或复效一年后因疾病而身故或身体高度残疾时：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二、若投保人身故或身体高度残疾发生于交费期内，从其身故或被确定身体高度残疾之日起，免缴本合同以后各期保险费，本合同继续有效。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被保险人因下列、青事之一而身故或身体高度残疾时，本公司不负给付保险金的责任：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八、无驾驶执照、酒后驾驶。</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发生第一款情事时，本公司向其他享有权利的受益人退还保险单现金价值；发生其他各款情事时，本公司向投保人退还保险单现金价值。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投保人或被保险人，因疾病或意外伤害造成身体高度残疾，应在治疗结束后，由本公司指定或认可的医疗机构进行鉴定。如果自投保人或被保险人患病或遭受意外伤害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投保人、被保险人或受益人应于知悉被保险人身故或发生其他保险事故之日起七日内以书面通知本公司，并应于被保险人发生保险事故后三十日内向本公司申请给付保险金。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被保险人申请领取教育保险金、创业保险金、结婚保险金、养老保险金及第二期以后（含第二期）成长年金时，应出具下列文件：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被保险人申请免缴保险费或申请领取第一期成长年金时，应出具下列文件：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　投保人解除本合同时，本公司应于接到通知后三十日内退还本保险单的现金价值。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第二十条　投保人在本合同有效期间内，可申请减少保险金额，但是减额后的保险金额不得低于最低承保金额，其减少部分视为解除合同。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第二十一条　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第二十二条　被保险人身故后，遇有下列情事之一的，身故保险金作为被保险人的遗产，由本公司向被保险人的继承人履行给付保险金的义务：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第二十三条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第二十四条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第二十五条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第二十六条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 （含三种）丧失不能发出。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66鸿运保险（B型）费率表</w:t>
      </w:r>
    </w:p>
    <w:p>
      <w:pPr>
        <w:ind w:left="0" w:right="0" w:firstLine="560"/>
        <w:spacing w:before="450" w:after="450" w:line="312" w:lineRule="auto"/>
      </w:pPr>
      <w:r>
        <w:rPr>
          <w:rFonts w:ascii="宋体" w:hAnsi="宋体" w:eastAsia="宋体" w:cs="宋体"/>
          <w:color w:val="000"/>
          <w:sz w:val="28"/>
          <w:szCs w:val="28"/>
        </w:rPr>
        <w:t xml:space="preserve">　　　　　　　　　　　　　　　　　　　　　　　　　　　　　（保额千元）</w:t>
      </w:r>
    </w:p>
    <w:p>
      <w:pPr>
        <w:ind w:left="0" w:right="0" w:firstLine="560"/>
        <w:spacing w:before="450" w:after="450" w:line="312" w:lineRule="auto"/>
      </w:pPr>
      <w:r>
        <w:rPr>
          <w:rFonts w:ascii="宋体" w:hAnsi="宋体" w:eastAsia="宋体" w:cs="宋体"/>
          <w:color w:val="000"/>
          <w:sz w:val="28"/>
          <w:szCs w:val="28"/>
        </w:rPr>
        <w:t xml:space="preserve">投保年龄</w:t>
      </w:r>
    </w:p>
    <w:p>
      <w:pPr>
        <w:ind w:left="0" w:right="0" w:firstLine="560"/>
        <w:spacing w:before="450" w:after="450" w:line="312" w:lineRule="auto"/>
      </w:pPr>
      <w:r>
        <w:rPr>
          <w:rFonts w:ascii="宋体" w:hAnsi="宋体" w:eastAsia="宋体" w:cs="宋体"/>
          <w:color w:val="000"/>
          <w:sz w:val="28"/>
          <w:szCs w:val="28"/>
        </w:rPr>
        <w:t xml:space="preserve">趸　交</w:t>
      </w:r>
    </w:p>
    <w:p>
      <w:pPr>
        <w:ind w:left="0" w:right="0" w:firstLine="560"/>
        <w:spacing w:before="450" w:after="450" w:line="312" w:lineRule="auto"/>
      </w:pPr>
      <w:r>
        <w:rPr>
          <w:rFonts w:ascii="宋体" w:hAnsi="宋体" w:eastAsia="宋体" w:cs="宋体"/>
          <w:color w:val="000"/>
          <w:sz w:val="28"/>
          <w:szCs w:val="28"/>
        </w:rPr>
        <w:t xml:space="preserve">期　交</w:t>
      </w:r>
    </w:p>
    <w:p>
      <w:pPr>
        <w:ind w:left="0" w:right="0" w:firstLine="560"/>
        <w:spacing w:before="450" w:after="450" w:line="312" w:lineRule="auto"/>
      </w:pPr>
      <w:r>
        <w:rPr>
          <w:rFonts w:ascii="宋体" w:hAnsi="宋体" w:eastAsia="宋体" w:cs="宋体"/>
          <w:color w:val="000"/>
          <w:sz w:val="28"/>
          <w:szCs w:val="28"/>
        </w:rPr>
        <w:t xml:space="preserve">5978</w:t>
      </w:r>
    </w:p>
    <w:p>
      <w:pPr>
        <w:ind w:left="0" w:right="0" w:firstLine="560"/>
        <w:spacing w:before="450" w:after="450" w:line="312" w:lineRule="auto"/>
      </w:pPr>
      <w:r>
        <w:rPr>
          <w:rFonts w:ascii="宋体" w:hAnsi="宋体" w:eastAsia="宋体" w:cs="宋体"/>
          <w:color w:val="000"/>
          <w:sz w:val="28"/>
          <w:szCs w:val="28"/>
        </w:rPr>
        <w:t xml:space="preserve">599</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6297</w:t>
      </w:r>
    </w:p>
    <w:p>
      <w:pPr>
        <w:ind w:left="0" w:right="0" w:firstLine="560"/>
        <w:spacing w:before="450" w:after="450" w:line="312" w:lineRule="auto"/>
      </w:pPr>
      <w:r>
        <w:rPr>
          <w:rFonts w:ascii="宋体" w:hAnsi="宋体" w:eastAsia="宋体" w:cs="宋体"/>
          <w:color w:val="000"/>
          <w:sz w:val="28"/>
          <w:szCs w:val="28"/>
        </w:rPr>
        <w:t xml:space="preserve">652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6649</w:t>
      </w:r>
    </w:p>
    <w:p>
      <w:pPr>
        <w:ind w:left="0" w:right="0" w:firstLine="560"/>
        <w:spacing w:before="450" w:after="450" w:line="312" w:lineRule="auto"/>
      </w:pPr>
      <w:r>
        <w:rPr>
          <w:rFonts w:ascii="宋体" w:hAnsi="宋体" w:eastAsia="宋体" w:cs="宋体"/>
          <w:color w:val="000"/>
          <w:sz w:val="28"/>
          <w:szCs w:val="28"/>
        </w:rPr>
        <w:t xml:space="preserve">714</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7033</w:t>
      </w:r>
    </w:p>
    <w:p>
      <w:pPr>
        <w:ind w:left="0" w:right="0" w:firstLine="560"/>
        <w:spacing w:before="450" w:after="450" w:line="312" w:lineRule="auto"/>
      </w:pPr>
      <w:r>
        <w:rPr>
          <w:rFonts w:ascii="宋体" w:hAnsi="宋体" w:eastAsia="宋体" w:cs="宋体"/>
          <w:color w:val="000"/>
          <w:sz w:val="28"/>
          <w:szCs w:val="28"/>
        </w:rPr>
        <w:t xml:space="preserve">787</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7449</w:t>
      </w:r>
    </w:p>
    <w:p>
      <w:pPr>
        <w:ind w:left="0" w:right="0" w:firstLine="560"/>
        <w:spacing w:before="450" w:after="450" w:line="312" w:lineRule="auto"/>
      </w:pPr>
      <w:r>
        <w:rPr>
          <w:rFonts w:ascii="宋体" w:hAnsi="宋体" w:eastAsia="宋体" w:cs="宋体"/>
          <w:color w:val="000"/>
          <w:sz w:val="28"/>
          <w:szCs w:val="28"/>
        </w:rPr>
        <w:t xml:space="preserve">872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7896</w:t>
      </w:r>
    </w:p>
    <w:p>
      <w:pPr>
        <w:ind w:left="0" w:right="0" w:firstLine="560"/>
        <w:spacing w:before="450" w:after="450" w:line="312" w:lineRule="auto"/>
      </w:pPr>
      <w:r>
        <w:rPr>
          <w:rFonts w:ascii="宋体" w:hAnsi="宋体" w:eastAsia="宋体" w:cs="宋体"/>
          <w:color w:val="000"/>
          <w:sz w:val="28"/>
          <w:szCs w:val="28"/>
        </w:rPr>
        <w:t xml:space="preserve">973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8377</w:t>
      </w:r>
    </w:p>
    <w:p>
      <w:pPr>
        <w:ind w:left="0" w:right="0" w:firstLine="560"/>
        <w:spacing w:before="450" w:after="450" w:line="312" w:lineRule="auto"/>
      </w:pPr>
      <w:r>
        <w:rPr>
          <w:rFonts w:ascii="宋体" w:hAnsi="宋体" w:eastAsia="宋体" w:cs="宋体"/>
          <w:color w:val="000"/>
          <w:sz w:val="28"/>
          <w:szCs w:val="28"/>
        </w:rPr>
        <w:t xml:space="preserve">1094</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8892</w:t>
      </w:r>
    </w:p>
    <w:p>
      <w:pPr>
        <w:ind w:left="0" w:right="0" w:firstLine="560"/>
        <w:spacing w:before="450" w:after="450" w:line="312" w:lineRule="auto"/>
      </w:pPr>
      <w:r>
        <w:rPr>
          <w:rFonts w:ascii="宋体" w:hAnsi="宋体" w:eastAsia="宋体" w:cs="宋体"/>
          <w:color w:val="000"/>
          <w:sz w:val="28"/>
          <w:szCs w:val="28"/>
        </w:rPr>
        <w:t xml:space="preserve">1242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9445</w:t>
      </w:r>
    </w:p>
    <w:p>
      <w:pPr>
        <w:ind w:left="0" w:right="0" w:firstLine="560"/>
        <w:spacing w:before="450" w:after="450" w:line="312" w:lineRule="auto"/>
      </w:pPr>
      <w:r>
        <w:rPr>
          <w:rFonts w:ascii="宋体" w:hAnsi="宋体" w:eastAsia="宋体" w:cs="宋体"/>
          <w:color w:val="000"/>
          <w:sz w:val="28"/>
          <w:szCs w:val="28"/>
        </w:rPr>
        <w:t xml:space="preserve">1423</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10036</w:t>
      </w:r>
    </w:p>
    <w:p>
      <w:pPr>
        <w:ind w:left="0" w:right="0" w:firstLine="560"/>
        <w:spacing w:before="450" w:after="450" w:line="312" w:lineRule="auto"/>
      </w:pPr>
      <w:r>
        <w:rPr>
          <w:rFonts w:ascii="宋体" w:hAnsi="宋体" w:eastAsia="宋体" w:cs="宋体"/>
          <w:color w:val="000"/>
          <w:sz w:val="28"/>
          <w:szCs w:val="28"/>
        </w:rPr>
        <w:t xml:space="preserve">1605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10669</w:t>
      </w:r>
    </w:p>
    <w:p>
      <w:pPr>
        <w:ind w:left="0" w:right="0" w:firstLine="560"/>
        <w:spacing w:before="450" w:after="450" w:line="312" w:lineRule="auto"/>
      </w:pPr>
      <w:r>
        <w:rPr>
          <w:rFonts w:ascii="宋体" w:hAnsi="宋体" w:eastAsia="宋体" w:cs="宋体"/>
          <w:color w:val="000"/>
          <w:sz w:val="28"/>
          <w:szCs w:val="28"/>
        </w:rPr>
        <w:t xml:space="preserve">1888</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11346</w:t>
      </w:r>
    </w:p>
    <w:p>
      <w:pPr>
        <w:ind w:left="0" w:right="0" w:firstLine="560"/>
        <w:spacing w:before="450" w:after="450" w:line="312" w:lineRule="auto"/>
      </w:pPr>
      <w:r>
        <w:rPr>
          <w:rFonts w:ascii="宋体" w:hAnsi="宋体" w:eastAsia="宋体" w:cs="宋体"/>
          <w:color w:val="000"/>
          <w:sz w:val="28"/>
          <w:szCs w:val="28"/>
        </w:rPr>
        <w:t xml:space="preserve">2266</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12070</w:t>
      </w:r>
    </w:p>
    <w:p>
      <w:pPr>
        <w:ind w:left="0" w:right="0" w:firstLine="560"/>
        <w:spacing w:before="450" w:after="450" w:line="312" w:lineRule="auto"/>
      </w:pPr>
      <w:r>
        <w:rPr>
          <w:rFonts w:ascii="宋体" w:hAnsi="宋体" w:eastAsia="宋体" w:cs="宋体"/>
          <w:color w:val="000"/>
          <w:sz w:val="28"/>
          <w:szCs w:val="28"/>
        </w:rPr>
        <w:t xml:space="preserve">2795</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12843</w:t>
      </w:r>
    </w:p>
    <w:p>
      <w:pPr>
        <w:ind w:left="0" w:right="0" w:firstLine="560"/>
        <w:spacing w:before="450" w:after="450" w:line="312" w:lineRule="auto"/>
      </w:pPr>
      <w:r>
        <w:rPr>
          <w:rFonts w:ascii="宋体" w:hAnsi="宋体" w:eastAsia="宋体" w:cs="宋体"/>
          <w:color w:val="000"/>
          <w:sz w:val="28"/>
          <w:szCs w:val="28"/>
        </w:rPr>
        <w:t xml:space="preserve">3584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13669</w:t>
      </w:r>
    </w:p>
    <w:p>
      <w:pPr>
        <w:ind w:left="0" w:right="0" w:firstLine="560"/>
        <w:spacing w:before="450" w:after="450" w:line="312" w:lineRule="auto"/>
      </w:pPr>
      <w:r>
        <w:rPr>
          <w:rFonts w:ascii="宋体" w:hAnsi="宋体" w:eastAsia="宋体" w:cs="宋体"/>
          <w:color w:val="000"/>
          <w:sz w:val="28"/>
          <w:szCs w:val="28"/>
        </w:rPr>
        <w:t xml:space="preserve">4886</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14551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15492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16496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2026-11-01T03:21:45+08:00</dcterms:created>
  <dcterms:modified xsi:type="dcterms:W3CDTF">2026-11-01T03:21:45+08:00</dcterms:modified>
</cp:coreProperties>
</file>

<file path=docProps/custom.xml><?xml version="1.0" encoding="utf-8"?>
<Properties xmlns="http://schemas.openxmlformats.org/officeDocument/2006/custom-properties" xmlns:vt="http://schemas.openxmlformats.org/officeDocument/2006/docPropsVTypes"/>
</file>