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2025大学生平安保险合同范文</w:t>
      </w:r>
      <w:bookmarkEnd w:id="1"/>
    </w:p>
    <w:p>
      <w:pPr>
        <w:jc w:val="center"/>
        <w:spacing w:before="0" w:after="450"/>
      </w:pPr>
      <w:r>
        <w:rPr>
          <w:rFonts w:ascii="Arial" w:hAnsi="Arial" w:eastAsia="Arial" w:cs="Arial"/>
          <w:color w:val="999999"/>
          <w:sz w:val="20"/>
          <w:szCs w:val="20"/>
        </w:rPr>
        <w:t xml:space="preserve">来源：网络  作者：红叶飘零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第一章　保险合同构成第一条　大学生平安保险合同（以下简称保险合同）由保险单及其所载条款、声明、批单、批注，以及与本合同有关的投保单，被保险人名单、健康告知书及其它约定书共同构成。第二章　保险对象及投保手续第二条　凡经全国统一高考录取的本市各...</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（五）战争、军事行为及*；</w:t>
      </w:r>
    </w:p>
    <w:p>
      <w:pPr>
        <w:ind w:left="0" w:right="0" w:firstLine="560"/>
        <w:spacing w:before="450" w:after="450" w:line="312" w:lineRule="auto"/>
      </w:pPr>
      <w:r>
        <w:rPr>
          <w:rFonts w:ascii="宋体" w:hAnsi="宋体" w:eastAsia="宋体" w:cs="宋体"/>
          <w:color w:val="000"/>
          <w:sz w:val="28"/>
          <w:szCs w:val="28"/>
        </w:rPr>
        <w:t xml:space="preserve">（六）核辐射、核污染；</w:t>
      </w:r>
    </w:p>
    <w:p>
      <w:pPr>
        <w:ind w:left="0" w:right="0" w:firstLine="560"/>
        <w:spacing w:before="450" w:after="450" w:line="312" w:lineRule="auto"/>
      </w:pPr>
      <w:r>
        <w:rPr>
          <w:rFonts w:ascii="宋体" w:hAnsi="宋体" w:eastAsia="宋体" w:cs="宋体"/>
          <w:color w:val="000"/>
          <w:sz w:val="28"/>
          <w:szCs w:val="28"/>
        </w:rPr>
        <w:t xml:space="preserve">（七）整容、麻醉、服用药物、注射；</w:t>
      </w:r>
    </w:p>
    <w:p>
      <w:pPr>
        <w:ind w:left="0" w:right="0" w:firstLine="560"/>
        <w:spacing w:before="450" w:after="450" w:line="312" w:lineRule="auto"/>
      </w:pPr>
      <w:r>
        <w:rPr>
          <w:rFonts w:ascii="宋体" w:hAnsi="宋体" w:eastAsia="宋体" w:cs="宋体"/>
          <w:color w:val="000"/>
          <w:sz w:val="28"/>
          <w:szCs w:val="28"/>
        </w:rPr>
        <w:t xml:space="preserve">（八）投保人、被保险人、受益人的诈骗行为；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（三）被保险人死亡，须提供公安部门或医疗机构出具的死亡证明；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投保人故意不履行如实告知义务，对保险事故的发生有严重影响的，本公司对于保险合同解除前发生的保险事故，不承担给付保险金的责任，但可以不退还保险费。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　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被保险人在保险期间转学去外地就学或退学的，经投保人向本公司提出书面申请可办理退保手续，本公司将下一学年以后的保险费退还给投保人。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本合同条款所述“意外伤害”是指外来的、突然的、非意料中的使被保险人身体受到剧烈伤害的客观事件。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本保险条款所述“保险事故”是指本保险合同约定的保险责任范围内的事故。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2026-09-24T17:33:06+08:00</dcterms:created>
  <dcterms:modified xsi:type="dcterms:W3CDTF">2026-09-24T17:33:06+08:00</dcterms:modified>
</cp:coreProperties>
</file>

<file path=docProps/custom.xml><?xml version="1.0" encoding="utf-8"?>
<Properties xmlns="http://schemas.openxmlformats.org/officeDocument/2006/custom-properties" xmlns:vt="http://schemas.openxmlformats.org/officeDocument/2006/docPropsVTypes"/>
</file>