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w:t>
      </w:r>
      <w:bookmarkEnd w:id="1"/>
    </w:p>
    <w:p>
      <w:pPr>
        <w:jc w:val="center"/>
        <w:spacing w:before="0" w:after="450"/>
      </w:pPr>
      <w:r>
        <w:rPr>
          <w:rFonts w:ascii="Arial" w:hAnsi="Arial" w:eastAsia="Arial" w:cs="Arial"/>
          <w:color w:val="999999"/>
          <w:sz w:val="20"/>
          <w:szCs w:val="20"/>
        </w:rPr>
        <w:t xml:space="preserve">来源：网络  作者：无殇蝶舞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以下是i乐德范文网为大家整理的关于《保险合作协议》，供大家学习参考！甲方：_________　　　　乙方：_________　　　　乙方是我国国内规模大、以旅游涉外饭店为主体，依照国际标准为海内外客商提供高水准商务旅游服务的大型现代化旅游顾...</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以下是i乐德范文网为大家整理的关于《保险合作协议》，供大家学习参考！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　　甲方代表（签章）：_________　　　　　　乙方代表（签章）：_________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│01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│02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│03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│04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　　│致，如有差错，＿＿将不负责理赔。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│尊敬的客户：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　　│司特别为您准备了为期＿年的免费交通意外保险，为您的出行│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　　│提供无忧的保障计划。\"＿＿卡\"是一种专为广大旅游出差人士│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　　│而量身定做的低保费高保障的综合人身意外保险产品，由＿＿│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　　│承保。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　　│把＿＿卡发送给您。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祝您平安，健康，快乐！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│会员姓名│　　　　　　　│身份证号│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│卡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│通信地址│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　　　　│保额：＿万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│保险期间│　　　　　　　　＿年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　　故│ 如不填视为 │与被保险│　　　　　　　　　│</w:t>
      </w:r>
    </w:p>
    <w:p>
      <w:pPr>
        <w:ind w:left="0" w:right="0" w:firstLine="560"/>
        <w:spacing w:before="450" w:after="450" w:line="312" w:lineRule="auto"/>
      </w:pPr>
      <w:r>
        <w:rPr>
          <w:rFonts w:ascii="宋体" w:hAnsi="宋体" w:eastAsia="宋体" w:cs="宋体"/>
          <w:color w:val="000"/>
          <w:sz w:val="28"/>
          <w:szCs w:val="28"/>
        </w:rPr>
        <w:t xml:space="preserve">　　│受 益 人│法定继承人　　│人关系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　　　　　　　　　　　　　　　　　　　　　　│</w:t>
      </w:r>
    </w:p>
    <w:p>
      <w:pPr>
        <w:ind w:left="0" w:right="0" w:firstLine="560"/>
        <w:spacing w:before="450" w:after="450" w:line="312" w:lineRule="auto"/>
      </w:pPr>
      <w:r>
        <w:rPr>
          <w:rFonts w:ascii="宋体" w:hAnsi="宋体" w:eastAsia="宋体" w:cs="宋体"/>
          <w:color w:val="000"/>
          <w:sz w:val="28"/>
          <w:szCs w:val="28"/>
        </w:rPr>
        <w:t xml:space="preserve">　　│签字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│邮寄地址：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　　│害保险条款》（中国保险监督管理委员会＿年＿月核准）为准│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附件三：人身意外伤害保险条款（中国保险监督管理委员会2025年11月核准）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一、本合同保险金额按份计算，每份保险的3类风险累计保险金额为人民币80000元，其中：a类风险：人民币10000元；b类风险：人民币20000元；c类风险：人民币50000元。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