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2025广东广州市劳务用工合同书</w:t>
      </w:r>
      <w:bookmarkEnd w:id="1"/>
    </w:p>
    <w:p>
      <w:pPr>
        <w:jc w:val="center"/>
        <w:spacing w:before="0" w:after="450"/>
      </w:pPr>
      <w:r>
        <w:rPr>
          <w:rFonts w:ascii="Arial" w:hAnsi="Arial" w:eastAsia="Arial" w:cs="Arial"/>
          <w:color w:val="999999"/>
          <w:sz w:val="20"/>
          <w:szCs w:val="20"/>
        </w:rPr>
        <w:t xml:space="preserve">来源：网络  作者：落日斜阳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____________（甲方）招（聘）用_____________（乙方）为职工，双方根据《中华人民共和国劳动法》和《广东省劳动合同管理规定》等法律、法规，在平等自愿、协商一致的基础上，订立本合同，建立劳动关系，并共同遵守履行。　　一...</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　　（二）乙方的工作任务或职责：_____________________________________________；乙方必须按质按量完成甲方正常安排的生产（工作）任务。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　　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　　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　　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　　（1）标准工作时间：乙方每天工作______小时，每周工作______天，每周总工作时间不超过40小时；具体工作时间由甲方统一安排；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　　（2）不定时工作：乙方的工作时间，由甲方根据乙方工作岗位职责要求灵活安排；</w:t>
      </w:r>
    </w:p>
    <w:p>
      <w:pPr>
        <w:ind w:left="0" w:right="0" w:firstLine="560"/>
        <w:spacing w:before="450" w:after="450" w:line="312" w:lineRule="auto"/>
      </w:pPr>
      <w:r>
        <w:rPr>
          <w:rFonts w:ascii="宋体" w:hAnsi="宋体" w:eastAsia="宋体" w:cs="宋体"/>
          <w:color w:val="000"/>
          <w:sz w:val="28"/>
          <w:szCs w:val="28"/>
        </w:rPr>
        <w:t xml:space="preserve">　　（3）综合计算工作时间：乙方的工作时间在______月/年内综合计算，但每天总的工作时 间不超过11小时。</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（二）休息休假</w:t>
      </w:r>
    </w:p>
    <w:p>
      <w:pPr>
        <w:ind w:left="0" w:right="0" w:firstLine="560"/>
        <w:spacing w:before="450" w:after="450" w:line="312" w:lineRule="auto"/>
      </w:pPr>
      <w:r>
        <w:rPr>
          <w:rFonts w:ascii="宋体" w:hAnsi="宋体" w:eastAsia="宋体" w:cs="宋体"/>
          <w:color w:val="000"/>
          <w:sz w:val="28"/>
          <w:szCs w:val="28"/>
        </w:rPr>
        <w:t xml:space="preserve">　　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　　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2._________________________________；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　　（一）甲方按照本合同第七条第（三）（五）（六）项规定解除本合同，应按《违反和解除劳动合同经济补偿办法》（劳部发[1994]481号）及本市的有关规定支付乙方经济补偿金或医疗补助费。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　　（二）乙方个人非因甲方的原因而解除合同的，甲方可不发给经济补偿金。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　　（三）本合同期限届满，甲方不与乙方续订合同的，应按《广州市劳动合同管理规定》第三十一条第一款的规定支付乙方生活补助费。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　　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十二、双方需要明确的其他事项</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 证 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2026-04-23T22:09:49+08:00</dcterms:created>
  <dcterms:modified xsi:type="dcterms:W3CDTF">2026-04-23T22:09:49+08:00</dcterms:modified>
</cp:coreProperties>
</file>

<file path=docProps/custom.xml><?xml version="1.0" encoding="utf-8"?>
<Properties xmlns="http://schemas.openxmlformats.org/officeDocument/2006/custom-properties" xmlns:vt="http://schemas.openxmlformats.org/officeDocument/2006/docPropsVTypes"/>
</file>