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轮胎店用工合同(五篇)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轮胎加工合同一甲方：________________乙方：________________（以下简称甲方）（以下简称乙方）一、维修内容1、乙方负责对甲方31台车辆轮胎进行维修服务（包括补胎和换胎），服务时间早晨5：_____________...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甲方：________________乙方：________________（以下简称甲方）（以下简称乙方）</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1、乙方负责对甲方31台车辆轮胎进行维修服务（包括补胎和换胎），服务时间早晨5：_________________30至晚上19：_________________30。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2、若甲方车辆在运送垃圾途中，方向胎爆胎或重车时后胎爆胎导致不能安全行驶，乙方在接到甲方电话后，三十分钟内应赶到现场抢修，要确保随叫随到；正常情况下，甲方到乙方维修点维修。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维修费用一次性包死，年费用35400元（含开税票税金），按月支付2950元。每月5日前支付上月费用。</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兹因乙方有意购买甲方产品，经双方协议订本合同，并签订下列条款共同遵守。</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1、乙方授权甲方在 销售甲方轮胎产品</w:t>
      </w:r>
    </w:p>
    <w:p>
      <w:pPr>
        <w:ind w:left="0" w:right="0" w:firstLine="560"/>
        <w:spacing w:before="450" w:after="450" w:line="312" w:lineRule="auto"/>
      </w:pPr>
      <w:r>
        <w:rPr>
          <w:rFonts w:ascii="宋体" w:hAnsi="宋体" w:eastAsia="宋体" w:cs="宋体"/>
          <w:color w:val="000"/>
          <w:sz w:val="28"/>
          <w:szCs w:val="28"/>
        </w:rPr>
        <w:t xml:space="preserve">2、乙方承诺甲方在 为唯一的轮胎进货渠道。</w:t>
      </w:r>
    </w:p>
    <w:p>
      <w:pPr>
        <w:ind w:left="0" w:right="0" w:firstLine="560"/>
        <w:spacing w:before="450" w:after="450" w:line="312" w:lineRule="auto"/>
      </w:pPr>
      <w:r>
        <w:rPr>
          <w:rFonts w:ascii="宋体" w:hAnsi="宋体" w:eastAsia="宋体" w:cs="宋体"/>
          <w:color w:val="000"/>
          <w:sz w:val="28"/>
          <w:szCs w:val="28"/>
        </w:rPr>
        <w:t xml:space="preserve">二、轮胎品牌及规格型号</w:t>
      </w:r>
    </w:p>
    <w:p>
      <w:pPr>
        <w:ind w:left="0" w:right="0" w:firstLine="560"/>
        <w:spacing w:before="450" w:after="450" w:line="312" w:lineRule="auto"/>
      </w:pPr>
      <w:r>
        <w:rPr>
          <w:rFonts w:ascii="宋体" w:hAnsi="宋体" w:eastAsia="宋体" w:cs="宋体"/>
          <w:color w:val="000"/>
          <w:sz w:val="28"/>
          <w:szCs w:val="28"/>
        </w:rPr>
        <w:t xml:space="preserve">1、轮胎品牌为</w:t>
      </w:r>
    </w:p>
    <w:p>
      <w:pPr>
        <w:ind w:left="0" w:right="0" w:firstLine="560"/>
        <w:spacing w:before="450" w:after="450" w:line="312" w:lineRule="auto"/>
      </w:pPr>
      <w:r>
        <w:rPr>
          <w:rFonts w:ascii="宋体" w:hAnsi="宋体" w:eastAsia="宋体" w:cs="宋体"/>
          <w:color w:val="000"/>
          <w:sz w:val="28"/>
          <w:szCs w:val="28"/>
        </w:rPr>
        <w:t xml:space="preserve">2、甲方在乙方授权区域内可销售 型号所有花纹的轮胎。</w:t>
      </w:r>
    </w:p>
    <w:p>
      <w:pPr>
        <w:ind w:left="0" w:right="0" w:firstLine="560"/>
        <w:spacing w:before="450" w:after="450" w:line="312" w:lineRule="auto"/>
      </w:pPr>
      <w:r>
        <w:rPr>
          <w:rFonts w:ascii="宋体" w:hAnsi="宋体" w:eastAsia="宋体" w:cs="宋体"/>
          <w:color w:val="000"/>
          <w:sz w:val="28"/>
          <w:szCs w:val="28"/>
        </w:rPr>
        <w:t xml:space="preserve">三、经销数量</w:t>
      </w:r>
    </w:p>
    <w:p>
      <w:pPr>
        <w:ind w:left="0" w:right="0" w:firstLine="560"/>
        <w:spacing w:before="450" w:after="450" w:line="312" w:lineRule="auto"/>
      </w:pPr>
      <w:r>
        <w:rPr>
          <w:rFonts w:ascii="宋体" w:hAnsi="宋体" w:eastAsia="宋体" w:cs="宋体"/>
          <w:color w:val="000"/>
          <w:sz w:val="28"/>
          <w:szCs w:val="28"/>
        </w:rPr>
        <w:t xml:space="preserve">四、轮胎价格</w:t>
      </w:r>
    </w:p>
    <w:p>
      <w:pPr>
        <w:ind w:left="0" w:right="0" w:firstLine="560"/>
        <w:spacing w:before="450" w:after="450" w:line="312" w:lineRule="auto"/>
      </w:pPr>
      <w:r>
        <w:rPr>
          <w:rFonts w:ascii="宋体" w:hAnsi="宋体" w:eastAsia="宋体" w:cs="宋体"/>
          <w:color w:val="000"/>
          <w:sz w:val="28"/>
          <w:szCs w:val="28"/>
        </w:rPr>
        <w:t xml:space="preserve">甲方对乙方的供货价格按附件</w:t>
      </w:r>
    </w:p>
    <w:p>
      <w:pPr>
        <w:ind w:left="0" w:right="0" w:firstLine="560"/>
        <w:spacing w:before="450" w:after="450" w:line="312" w:lineRule="auto"/>
      </w:pPr>
      <w:r>
        <w:rPr>
          <w:rFonts w:ascii="宋体" w:hAnsi="宋体" w:eastAsia="宋体" w:cs="宋体"/>
          <w:color w:val="000"/>
          <w:sz w:val="28"/>
          <w:szCs w:val="28"/>
        </w:rPr>
        <w:t xml:space="preserve">(一)产品销售价格表的销售价格执行。甲方销售价格如有调整，双方确认后按调整后的价格执行。</w:t>
      </w:r>
    </w:p>
    <w:p>
      <w:pPr>
        <w:ind w:left="0" w:right="0" w:firstLine="560"/>
        <w:spacing w:before="450" w:after="450" w:line="312" w:lineRule="auto"/>
      </w:pPr>
      <w:r>
        <w:rPr>
          <w:rFonts w:ascii="宋体" w:hAnsi="宋体" w:eastAsia="宋体" w:cs="宋体"/>
          <w:color w:val="000"/>
          <w:sz w:val="28"/>
          <w:szCs w:val="28"/>
        </w:rPr>
        <w:t xml:space="preserve">五、优惠政策</w:t>
      </w:r>
    </w:p>
    <w:p>
      <w:pPr>
        <w:ind w:left="0" w:right="0" w:firstLine="560"/>
        <w:spacing w:before="450" w:after="450" w:line="312" w:lineRule="auto"/>
      </w:pPr>
      <w:r>
        <w:rPr>
          <w:rFonts w:ascii="宋体" w:hAnsi="宋体" w:eastAsia="宋体" w:cs="宋体"/>
          <w:color w:val="000"/>
          <w:sz w:val="28"/>
          <w:szCs w:val="28"/>
        </w:rPr>
        <w:t xml:space="preserve">甲方对乙方优惠按附件</w:t>
      </w:r>
    </w:p>
    <w:p>
      <w:pPr>
        <w:ind w:left="0" w:right="0" w:firstLine="560"/>
        <w:spacing w:before="450" w:after="450" w:line="312" w:lineRule="auto"/>
      </w:pPr>
      <w:r>
        <w:rPr>
          <w:rFonts w:ascii="宋体" w:hAnsi="宋体" w:eastAsia="宋体" w:cs="宋体"/>
          <w:color w:val="000"/>
          <w:sz w:val="28"/>
          <w:szCs w:val="28"/>
        </w:rPr>
        <w:t xml:space="preserve">(二)优惠政策执行。甲方优惠如有调整，双方确认后按调整后的办法执行。</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甲方根据乙方的要求送货到乙方现场，并替乙方更换一次轮胎。甲方送货时提供送货单，送货单需要填写轮胎规格、花纹、数量、轮胎单价、总价等，乙方指定的专人(或委托人)必须在甲方的送货单上签字并盖公章，以便双方办理货物交接手续。如未加盖公章，经办人或法人委托代理人签字的货物回单具有同样法律效力。</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1、双方的业务往来采用甲方先送货，乙方当月____日前付款的的原则进行交易。乙方付款采用现金或者转帐2种方式。</w:t>
      </w:r>
    </w:p>
    <w:p>
      <w:pPr>
        <w:ind w:left="0" w:right="0" w:firstLine="560"/>
        <w:spacing w:before="450" w:after="450" w:line="312" w:lineRule="auto"/>
      </w:pPr>
      <w:r>
        <w:rPr>
          <w:rFonts w:ascii="宋体" w:hAnsi="宋体" w:eastAsia="宋体" w:cs="宋体"/>
          <w:color w:val="000"/>
          <w:sz w:val="28"/>
          <w:szCs w:val="28"/>
        </w:rPr>
        <w:t xml:space="preserve">2、乙方的货款应采用现金或者转帐的方式直接支付到甲方指定的账户，甲方在指定账户上签字并且盖手印后生效。</w:t>
      </w:r>
    </w:p>
    <w:p>
      <w:pPr>
        <w:ind w:left="0" w:right="0" w:firstLine="560"/>
        <w:spacing w:before="450" w:after="450" w:line="312" w:lineRule="auto"/>
      </w:pPr>
      <w:r>
        <w:rPr>
          <w:rFonts w:ascii="宋体" w:hAnsi="宋体" w:eastAsia="宋体" w:cs="宋体"/>
          <w:color w:val="000"/>
          <w:sz w:val="28"/>
          <w:szCs w:val="28"/>
        </w:rPr>
        <w:t xml:space="preserve">4、甲方每月____日前将签字、盖章确认的送货单送给乙方。如甲方在1个工作日内未收到乙方有关的送货单的书面异议，即视为乙方认可，乙方需在当月____日前全款付给甲方。</w:t>
      </w:r>
    </w:p>
    <w:p>
      <w:pPr>
        <w:ind w:left="0" w:right="0" w:firstLine="560"/>
        <w:spacing w:before="450" w:after="450" w:line="312" w:lineRule="auto"/>
      </w:pPr>
      <w:r>
        <w:rPr>
          <w:rFonts w:ascii="宋体" w:hAnsi="宋体" w:eastAsia="宋体" w:cs="宋体"/>
          <w:color w:val="000"/>
          <w:sz w:val="28"/>
          <w:szCs w:val="28"/>
        </w:rPr>
        <w:t xml:space="preserve">八、退货结算</w:t>
      </w:r>
    </w:p>
    <w:p>
      <w:pPr>
        <w:ind w:left="0" w:right="0" w:firstLine="560"/>
        <w:spacing w:before="450" w:after="450" w:line="312" w:lineRule="auto"/>
      </w:pPr>
      <w:r>
        <w:rPr>
          <w:rFonts w:ascii="宋体" w:hAnsi="宋体" w:eastAsia="宋体" w:cs="宋体"/>
          <w:color w:val="000"/>
          <w:sz w:val="28"/>
          <w:szCs w:val="28"/>
        </w:rPr>
        <w:t xml:space="preserve">乙方一经验收货物，不得以任何理由退货。特殊倩况退货的必须经甲方同意，否则发生的一切损失由乙方全部承担。经甲方同意发生的退货，验收过程中发现因乙方保管不当，造成产品受损的.甲方有权拒收，且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九、提出异议期限</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本合同之附件视同为合同的组成部分，与合同具有等法律效力。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一、合同有效期限本合同一式两份，双方各持壹份。本合同经双方签字并加盖单位公章或合同章后具有法律效力。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二、甲方需提供身份证复印件，乙方需要提供营业执照副本、税务登记证(副本)，法定代表人授权书。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因本合同产生的纠纷由双方协商解决，协商解决不成时有甲方所在地的人民法院审理。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开户银行：中国邮政储蓄银行</w:t>
      </w:r>
    </w:p>
    <w:p>
      <w:pPr>
        <w:ind w:left="0" w:right="0" w:firstLine="560"/>
        <w:spacing w:before="450" w:after="450" w:line="312" w:lineRule="auto"/>
      </w:pPr>
      <w:r>
        <w:rPr>
          <w:rFonts w:ascii="宋体" w:hAnsi="宋体" w:eastAsia="宋体" w:cs="宋体"/>
          <w:color w:val="000"/>
          <w:sz w:val="28"/>
          <w:szCs w:val="28"/>
        </w:rPr>
        <w:t xml:space="preserve">账 号：6217992290000021452</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乙 方(卖方):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相关法律法规的规定并严格遵循《济南市市中区行政事业单位通用办公设备、空调协议供货(项目编号：szgkxl-20xx-38)招标文件》及《济南市市中区行政事业单位通用办公设备、空调协议供货采购合同(总合同)》、《济南市市中区行政事业单位通用办公设备政府采购协议供货承诺书》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 协议供货最高限价 ”(济南市市中区政府采购网公布各中标人的中标品牌型号及价格)为采购最高限价，各单位可在此基础上就中标产品的服务条款、付款方式、价格与协议供货商进行进一步的洽谈、或组织多家供货商进行竞价，货比三家，以争取获得更优惠的采购价格和服务。</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本合同总价款是货物设计、制造、包装、仓储、运输、安装及验收合格之前及保修期内备品备件发生的所有含税费用。本合同总价款还包含供方应当提供的伴随服务/售后服务费用。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供方保证提供的货物皆为符合国家标准的合格产品，且承诺为需方提供符合或高于国家标准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2、运输、保险和装卸等费用由供方承担。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开箱检验时双方皆应派员参加，验收合格后即时签署《济南市市中区政府采购供货验收单》 (一式三份 )。</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本合同项下所有款项均在供方货物交付验收合格后，由财政支付中心按合同约定的付款方式支付货款或财政直接按合同约定的付款方式支付货款。</w:t>
      </w:r>
    </w:p>
    <w:p>
      <w:pPr>
        <w:ind w:left="0" w:right="0" w:firstLine="560"/>
        <w:spacing w:before="450" w:after="450" w:line="312" w:lineRule="auto"/>
      </w:pPr>
      <w:r>
        <w:rPr>
          <w:rFonts w:ascii="宋体" w:hAnsi="宋体" w:eastAsia="宋体" w:cs="宋体"/>
          <w:color w:val="000"/>
          <w:sz w:val="28"/>
          <w:szCs w:val="28"/>
        </w:rPr>
        <w:t xml:space="preserve">七、货款支付方式： 货款按第 种方式支付</w:t>
      </w:r>
    </w:p>
    <w:p>
      <w:pPr>
        <w:ind w:left="0" w:right="0" w:firstLine="560"/>
        <w:spacing w:before="450" w:after="450" w:line="312" w:lineRule="auto"/>
      </w:pPr>
      <w:r>
        <w:rPr>
          <w:rFonts w:ascii="宋体" w:hAnsi="宋体" w:eastAsia="宋体" w:cs="宋体"/>
          <w:color w:val="000"/>
          <w:sz w:val="28"/>
          <w:szCs w:val="28"/>
        </w:rPr>
        <w:t xml:space="preserve">1、验收合格后全额支付。</w:t>
      </w:r>
    </w:p>
    <w:p>
      <w:pPr>
        <w:ind w:left="0" w:right="0" w:firstLine="560"/>
        <w:spacing w:before="450" w:after="450" w:line="312" w:lineRule="auto"/>
      </w:pPr>
      <w:r>
        <w:rPr>
          <w:rFonts w:ascii="宋体" w:hAnsi="宋体" w:eastAsia="宋体" w:cs="宋体"/>
          <w:color w:val="000"/>
          <w:sz w:val="28"/>
          <w:szCs w:val="28"/>
        </w:rPr>
        <w:t xml:space="preserve">2、签订合同后支付 %，验收合格后支付 %，剩余资金自合同签订之日起 付清。</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1、本合同经供需双方签字、盖章后自签订之日起生效。合同内容如遇国家法律、法规及政策另有规定的，从其规定。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济南市市中区行政事业单位通用办公设备、空调协议供货(项目编号：szgkxl-20xx-38)招标文件》、投标文件、中标人在招标过程中做出的承诺以及《济南市市中区行政事业单位通用办公设备政府采购协议供货承诺书》是本合同不可分割的组成部分。但投标文件内容违背或低于招标文件要求或任何导致影响当次采购目的的情形，均应当视为局部或整体无效或者可以被视为以招标文件相应内容为准。</w:t>
      </w:r>
    </w:p>
    <w:p>
      <w:pPr>
        <w:ind w:left="0" w:right="0" w:firstLine="560"/>
        <w:spacing w:before="450" w:after="450" w:line="312" w:lineRule="auto"/>
      </w:pPr>
      <w:r>
        <w:rPr>
          <w:rFonts w:ascii="宋体" w:hAnsi="宋体" w:eastAsia="宋体" w:cs="宋体"/>
          <w:color w:val="000"/>
          <w:sz w:val="28"/>
          <w:szCs w:val="28"/>
        </w:rPr>
        <w:t xml:space="preserve">3、本合同一式五份，供方、需方、市中区政府采购办公室各一份、采购代理机构二份。</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2026-06-19T00:08:37+08:00</dcterms:created>
  <dcterms:modified xsi:type="dcterms:W3CDTF">2026-06-19T00:08:37+08:00</dcterms:modified>
</cp:coreProperties>
</file>

<file path=docProps/custom.xml><?xml version="1.0" encoding="utf-8"?>
<Properties xmlns="http://schemas.openxmlformats.org/officeDocument/2006/custom-properties" xmlns:vt="http://schemas.openxmlformats.org/officeDocument/2006/docPropsVTypes"/>
</file>