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劳务用工合同版(15篇)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劳务用工合同 劳务用工合同版一乙方：____________________甲方分配乙方从事工作，甲乙双方在平等自愿、协商一致的基础上订立本协议。1、协议期限本协议有效期限自______年_____月_____日起至_____年_____月...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劳务用工合同版二</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3、临时工交抵押金50.00元(在第一个月工资扣除),施工结束后,一次退还抵押金(出勤中间间断一个月的一律不付)。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劳务用工合同版三</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 年（月），自 年 月 日起至 年 月 日止，其中试用期为 月（天），至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 元/月（试用期工资为 元/月），甲方于当（下）月</w:t>
      </w:r>
    </w:p>
    <w:p>
      <w:pPr>
        <w:ind w:left="0" w:right="0" w:firstLine="560"/>
        <w:spacing w:before="450" w:after="450" w:line="312" w:lineRule="auto"/>
      </w:pPr>
      <w:r>
        <w:rPr>
          <w:rFonts w:ascii="宋体" w:hAnsi="宋体" w:eastAsia="宋体" w:cs="宋体"/>
          <w:color w:val="000"/>
          <w:sz w:val="28"/>
          <w:szCs w:val="28"/>
        </w:rPr>
        <w:t xml:space="preserve">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：按单位的相关管理规章制度，根据乙方的岗位和承担任务，甲乙双方协商定为每月 元，标准工时为21.75天。乙方不享受奖金及其它福利。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二、从事工种塔吊操作、指挥、工作。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4、甲方每月按时给乙方员发放工生活费1500元/人，带班按20xx元/人发放，期间不再产生其它借支。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4、甲方组织开展的各项安全教育，交底活动，乙方必须积极参加，并按照甲方要求进行会议签到或交底签字。拒绝履行相关手续的视为不服从管理。原则上当即结算清退。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甲方（法人代表）乙方签字：</w:t>
      </w:r>
    </w:p>
    <w:p>
      <w:pPr>
        <w:ind w:left="0" w:right="0" w:firstLine="560"/>
        <w:spacing w:before="450" w:after="450" w:line="312" w:lineRule="auto"/>
      </w:pPr>
      <w:r>
        <w:rPr>
          <w:rFonts w:ascii="宋体" w:hAnsi="宋体" w:eastAsia="宋体" w:cs="宋体"/>
          <w:color w:val="000"/>
          <w:sz w:val="28"/>
          <w:szCs w:val="28"/>
        </w:rPr>
        <w:t xml:space="preserve">或委托代表：</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2.1开始工作日期：20___年8月10日。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劳务用工合同版九</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本协议自二0xx年x月x日起至二0xx年x月x日止，协议期满，协议自行终止，如需续签，由甲乙双方协商确定。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1、根据工作需要和乙方专长，甲方负责分配乙方在xx部门（分店）担任xx工作。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劳务用工合同 劳务用工合同版篇十一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劳务用工合同版篇十三</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十六、本合同自签字之日起生效。双方必须严格执行，未经双方同意，任何一方不得修改和变更。本合同壹式贰份，甲乙双方各存壹份。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乙___方：_____________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则通》、《中华人民共和国合同法》和有关规定，___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第2条乙方承担的劳务内容为：乙方在甲方担任保洁员一职，具体工作内容为：乙方的工作标准详见甲方保洁员的岗位职责。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第7条___/月，甲方支付乙方劳务报酬为的时间：_____________</w:t>
      </w:r>
    </w:p>
    <w:p>
      <w:pPr>
        <w:ind w:left="0" w:right="0" w:firstLine="560"/>
        <w:spacing w:before="450" w:after="450" w:line="312" w:lineRule="auto"/>
      </w:pPr>
      <w:r>
        <w:rPr>
          <w:rFonts w:ascii="宋体" w:hAnsi="宋体" w:eastAsia="宋体" w:cs="宋体"/>
          <w:color w:val="000"/>
          <w:sz w:val="28"/>
          <w:szCs w:val="28"/>
        </w:rPr>
        <w:t xml:space="preserve">第8条乙方依法缴纳个人所得税，甲方依法代为扣缴。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以完成一定工作任务为期限 (固定期限/无固定期限/以完成一定工作任务为期限)，自 年 月 日起至 全部工作完成 止。其中，试用期 (有/无)，自 /年 /月 /日起至 /年 / 月 /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甲方安排乙方从事的工作为钢筋安装、绑扎，工作地点为中城丽景花园三期工程20#～28#及地下室。</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工伤保险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 __________________</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2026-06-19T08:53:42+08:00</dcterms:created>
  <dcterms:modified xsi:type="dcterms:W3CDTF">2026-06-19T08:53:42+08:00</dcterms:modified>
</cp:coreProperties>
</file>

<file path=docProps/custom.xml><?xml version="1.0" encoding="utf-8"?>
<Properties xmlns="http://schemas.openxmlformats.org/officeDocument/2006/custom-properties" xmlns:vt="http://schemas.openxmlformats.org/officeDocument/2006/docPropsVTypes"/>
</file>