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用工聘请合同范本(优选5篇)</w:t>
      </w:r>
      <w:bookmarkEnd w:id="1"/>
    </w:p>
    <w:p>
      <w:pPr>
        <w:jc w:val="center"/>
        <w:spacing w:before="0" w:after="450"/>
      </w:pPr>
      <w:r>
        <w:rPr>
          <w:rFonts w:ascii="Arial" w:hAnsi="Arial" w:eastAsia="Arial" w:cs="Arial"/>
          <w:color w:val="999999"/>
          <w:sz w:val="20"/>
          <w:szCs w:val="20"/>
        </w:rPr>
        <w:t xml:space="preserve">来源：网络  作者：梦回江南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用工聘请合同范本1甲方(用人单位)：经济类型经济类型法定代表人(单位负责人)乙方(劳动者)：文化程度身份证号码就业证号码市(县)街、巷(乡)号(村)甲乙双方根据《劳动法》及《宁夏回族自治区外来劳动力就业管理办法》规定，平等自愿、协商一致，签...</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甲乙双方根据《劳动法》及《宁夏回族自治区外来劳动力就业管理办法》规定，平等自愿、协商一致，签订本短期用工合同。</w:t>
      </w:r>
    </w:p>
    <w:p>
      <w:pPr>
        <w:ind w:left="0" w:right="0" w:firstLine="560"/>
        <w:spacing w:before="450" w:after="450" w:line="312" w:lineRule="auto"/>
      </w:pPr>
      <w:r>
        <w:rPr>
          <w:rFonts w:ascii="宋体" w:hAnsi="宋体" w:eastAsia="宋体" w:cs="宋体"/>
          <w:color w:val="000"/>
          <w:sz w:val="28"/>
          <w:szCs w:val="28"/>
        </w:rPr>
        <w:t xml:space="preserve">一、短期用工合同期限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1、本短期用工合同具有法律效力，双方应严格履行。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3、一方违反本短期用工合同，给对方造成损失的，依照国家有关规定赔偿相关损失。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九、因履行本短期用工合同发生劳动争议，双方均可向劳动争议仲裁委员会申请仲裁。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十、本短期用工合同未尽事宜，按照国家和自治区有关规定执行。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十一、本短期用工合同双方签订后报劳动保障行政部门鉴证，一式两份，甲乙双方各执一份。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用工聘请合同范本3</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用工聘请合同范本5</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2026-07-31T11:32:51+08:00</dcterms:created>
  <dcterms:modified xsi:type="dcterms:W3CDTF">2026-07-31T11:32:51+08:00</dcterms:modified>
</cp:coreProperties>
</file>

<file path=docProps/custom.xml><?xml version="1.0" encoding="utf-8"?>
<Properties xmlns="http://schemas.openxmlformats.org/officeDocument/2006/custom-properties" xmlns:vt="http://schemas.openxmlformats.org/officeDocument/2006/docPropsVTypes"/>
</file>