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用人单位用工聘任协议 与用人单位签订聘用合同(3篇)</w:t>
      </w:r>
      <w:bookmarkEnd w:id="1"/>
    </w:p>
    <w:p>
      <w:pPr>
        <w:jc w:val="center"/>
        <w:spacing w:before="0" w:after="450"/>
      </w:pPr>
      <w:r>
        <w:rPr>
          <w:rFonts w:ascii="Arial" w:hAnsi="Arial" w:eastAsia="Arial" w:cs="Arial"/>
          <w:color w:val="999999"/>
          <w:sz w:val="20"/>
          <w:szCs w:val="20"/>
        </w:rPr>
        <w:t xml:space="preserve">来源：网络  作者：九曲桥畔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用人单位用工聘任协议 与用人单位签订聘用合同一甲方：_________________乙方：_________________雇主(以下简称甲方)与受雇职工(以下简称乙方)根据《中华人民共和国劳动法》和《北京市个体工商户、私营企业雇工劳动管...</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与用人单位签订聘用合同一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第一条本合同期限自________年________月________日开始，至________年________月________日终止，其中试用期____天。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甲方签名：_________________(盖章)乙方签章：_________________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与用人单位签订聘用合同二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乙方的劳务报酬由所派往的单位根据乙方工作岗位确定具体标准，该标准不低于_____市最低工资，由所派往单位直接支付乙方，或先支付甲方，再由甲方每月_____日支付乙方。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3.乙方患职业病或因工负伤的工资及医疗待遇按国家和_____市有关规定________位承担;患病或非因工负伤的工资和医疗待遇由乙方商原企业承担。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甲方(签或盖章)：__________ 乙方(签或盖章)：__________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与用人单位签订聘用合同三</w:t>
      </w:r>
    </w:p>
    <w:p>
      <w:pPr>
        <w:ind w:left="0" w:right="0" w:firstLine="560"/>
        <w:spacing w:before="450" w:after="450" w:line="312" w:lineRule="auto"/>
      </w:pPr>
      <w:r>
        <w:rPr>
          <w:rFonts w:ascii="宋体" w:hAnsi="宋体" w:eastAsia="宋体" w:cs="宋体"/>
          <w:color w:val="000"/>
          <w:sz w:val="28"/>
          <w:szCs w:val="28"/>
        </w:rPr>
        <w:t xml:space="preserve">甲方(用人单位方以下称甲方)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乙方(职工方以下称乙方)</w:t>
      </w:r>
    </w:p>
    <w:p>
      <w:pPr>
        <w:ind w:left="0" w:right="0" w:firstLine="560"/>
        <w:spacing w:before="450" w:after="450" w:line="312" w:lineRule="auto"/>
      </w:pPr>
      <w:r>
        <w:rPr>
          <w:rFonts w:ascii="宋体" w:hAnsi="宋体" w:eastAsia="宋体" w:cs="宋体"/>
          <w:color w:val="000"/>
          <w:sz w:val="28"/>
          <w:szCs w:val="28"/>
        </w:rPr>
        <w:t xml:space="preserve">工会组织名称：</w:t>
      </w:r>
    </w:p>
    <w:p>
      <w:pPr>
        <w:ind w:left="0" w:right="0" w:firstLine="560"/>
        <w:spacing w:before="450" w:after="450" w:line="312" w:lineRule="auto"/>
      </w:pPr>
      <w:r>
        <w:rPr>
          <w:rFonts w:ascii="宋体" w:hAnsi="宋体" w:eastAsia="宋体" w:cs="宋体"/>
          <w:color w:val="000"/>
          <w:sz w:val="28"/>
          <w:szCs w:val="28"/>
        </w:rPr>
        <w:t xml:space="preserve">全部职工人数：</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第二条本集体合同对甲、乙双方具有约束力。甲方与职工签订的劳动合同中的劳动标准不得低于本合同规定的标准，企业的规章制度与本合同不一致的，按照本合同执行。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第四条甲方尊重并支持工会维护职工合法权利和地位，支持工会依法开展工作。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第五条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第六条依法签订生效的集体合同具有法律效力，甲乙双方必须严格遵守和履行。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第七条甲方与员工遵照合法、公平、平等自愿、协商一致、诚实信用的原则订立劳动合同，建立劳动关系。甲方与员工订立、履行、变更、解除、终止劳动合同，均按照《小可爱》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第八条乙方有责任帮助和指导职工按规定签订劳动合同，代表职工与甲方协商确定劳动合同文本的主要内容和条件，监督甲方与所有职工签订劳动合同。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第九条乙方协商代表劳动合同期限短于协商代表任期的，自动延长至任期期满，协商代表在任期内，甲方不得无故调动其工作岗位和免除职务、降低职级或解除劳动关系。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第十条甲方根据按劳分配，同工同酬的原则和生产经营的特点，经与乙方平等协商，依法确定本单位的工资分配制度和支付制度，建立正常的工资增长机制。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第十一条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第十二条甲方变更工资分配制度和分配方式时，应由双方协商确定。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第十三条由甲、乙双方共同协商的条款：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第十四条甲方执行国家规定的劳动者平均每周工作时间不超过40小时的工时制度，并保证职工每周至少休息一日。因生产经营需要确需延长工作时间的，须与乙方和员工本人协商同意后进行。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第十五条因工作性质或者生产特点的限制，经乙方同意并报劳动保障行政部门批准，以下部门和岗位可以实行不定时工作制或综合计算工时制。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七、女职工特殊保护</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八、其他可供双方选择的协商内容：</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九、集体合同的期限、变更、解除与终止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第二十九条本合同有效期从年月日至年月日，合同期满即行终止。合同期满前三个月内双方应当协商续订新合同。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十、监督检查和争议处理</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