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2025商业项目合作协议书范本</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甲方：开发区管理委员会（以下简称甲方）　　乙方： （以下简称乙方）　　为使 项目（以下简称本项目）在成都高新技术产业开发区实现产业化，根据国家及地方有关法律、法规，双方本着平等、自愿、有偿的原则，订立本协议。　　一、土地问题　　1、土地位置...</w:t>
      </w:r>
    </w:p>
    <w:p>
      <w:pPr>
        <w:ind w:left="0" w:right="0" w:firstLine="560"/>
        <w:spacing w:before="450" w:after="450" w:line="312" w:lineRule="auto"/>
      </w:pPr>
      <w:r>
        <w:rPr>
          <w:rFonts w:ascii="宋体" w:hAnsi="宋体" w:eastAsia="宋体" w:cs="宋体"/>
          <w:color w:val="000"/>
          <w:sz w:val="28"/>
          <w:szCs w:val="28"/>
        </w:rPr>
        <w:t xml:space="preserve">甲方：开发区管理委员会（以下简称甲方）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为使 项目（以下简称本项目）在成都高新技术产业开发区实现产业化，根据国家及地方有关法律、法规，双方本着平等、自愿、有偿的原则，订立本协议。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　　一、土地问题</w:t>
      </w:r>
    </w:p>
    <w:p>
      <w:pPr>
        <w:ind w:left="0" w:right="0" w:firstLine="560"/>
        <w:spacing w:before="450" w:after="450" w:line="312" w:lineRule="auto"/>
      </w:pPr>
      <w:r>
        <w:rPr>
          <w:rFonts w:ascii="宋体" w:hAnsi="宋体" w:eastAsia="宋体" w:cs="宋体"/>
          <w:color w:val="000"/>
          <w:sz w:val="28"/>
          <w:szCs w:val="28"/>
        </w:rPr>
        <w:t xml:space="preserve">　　1、土地位置及出让方式</w:t>
      </w:r>
    </w:p>
    <w:p>
      <w:pPr>
        <w:ind w:left="0" w:right="0" w:firstLine="560"/>
        <w:spacing w:before="450" w:after="450" w:line="312" w:lineRule="auto"/>
      </w:pPr>
      <w:r>
        <w:rPr>
          <w:rFonts w:ascii="宋体" w:hAnsi="宋体" w:eastAsia="宋体" w:cs="宋体"/>
          <w:color w:val="000"/>
          <w:sz w:val="28"/>
          <w:szCs w:val="28"/>
        </w:rPr>
        <w:t xml:space="preserve">　　甲方同意本项目进入成都出口加工区实现产业化。初步确定项目建设地点位于 占地约 亩。其中独自使用面积 亩，代征道路面积 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　　2、土地价格</w:t>
      </w:r>
    </w:p>
    <w:p>
      <w:pPr>
        <w:ind w:left="0" w:right="0" w:firstLine="560"/>
        <w:spacing w:before="450" w:after="450" w:line="312" w:lineRule="auto"/>
      </w:pPr>
      <w:r>
        <w:rPr>
          <w:rFonts w:ascii="宋体" w:hAnsi="宋体" w:eastAsia="宋体" w:cs="宋体"/>
          <w:color w:val="000"/>
          <w:sz w:val="28"/>
          <w:szCs w:val="28"/>
        </w:rPr>
        <w:t xml:space="preserve">　　为体现对本项目的支持，甲方初步确定以 万元人民币/亩的优惠价格，将项目所需该宗土地的使用权出让给乙方，出让金总额为 万元人民币。该宗土地征用成本与出让值差额计 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高新技术产业开发区规划土地建设管理部门与乙方签订正式土地使用权出让合同。 乙方在该合同签订后十五日内，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　　二、工程建设</w:t>
      </w:r>
    </w:p>
    <w:p>
      <w:pPr>
        <w:ind w:left="0" w:right="0" w:firstLine="560"/>
        <w:spacing w:before="450" w:after="450" w:line="312" w:lineRule="auto"/>
      </w:pPr>
      <w:r>
        <w:rPr>
          <w:rFonts w:ascii="宋体" w:hAnsi="宋体" w:eastAsia="宋体" w:cs="宋体"/>
          <w:color w:val="000"/>
          <w:sz w:val="28"/>
          <w:szCs w:val="28"/>
        </w:rPr>
        <w:t xml:space="preserve">　　1、开工条件</w:t>
      </w:r>
    </w:p>
    <w:p>
      <w:pPr>
        <w:ind w:left="0" w:right="0" w:firstLine="560"/>
        <w:spacing w:before="450" w:after="450" w:line="312" w:lineRule="auto"/>
      </w:pPr>
      <w:r>
        <w:rPr>
          <w:rFonts w:ascii="宋体" w:hAnsi="宋体" w:eastAsia="宋体" w:cs="宋体"/>
          <w:color w:val="000"/>
          <w:sz w:val="28"/>
          <w:szCs w:val="28"/>
        </w:rPr>
        <w:t xml:space="preserve">　　（1）按照乙方建设规划要求，甲方于 年 月 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　　（2）甲方积极协助乙方办理有关建设手续。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　　2、工程进度</w:t>
      </w:r>
    </w:p>
    <w:p>
      <w:pPr>
        <w:ind w:left="0" w:right="0" w:firstLine="560"/>
        <w:spacing w:before="450" w:after="450" w:line="312" w:lineRule="auto"/>
      </w:pPr>
      <w:r>
        <w:rPr>
          <w:rFonts w:ascii="宋体" w:hAnsi="宋体" w:eastAsia="宋体" w:cs="宋体"/>
          <w:color w:val="000"/>
          <w:sz w:val="28"/>
          <w:szCs w:val="28"/>
        </w:rPr>
        <w:t xml:space="preserve">　　乙方必须在 年 月 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　　3竣工时间</w:t>
      </w:r>
    </w:p>
    <w:p>
      <w:pPr>
        <w:ind w:left="0" w:right="0" w:firstLine="560"/>
        <w:spacing w:before="450" w:after="450" w:line="312" w:lineRule="auto"/>
      </w:pPr>
      <w:r>
        <w:rPr>
          <w:rFonts w:ascii="宋体" w:hAnsi="宋体" w:eastAsia="宋体" w:cs="宋体"/>
          <w:color w:val="000"/>
          <w:sz w:val="28"/>
          <w:szCs w:val="28"/>
        </w:rPr>
        <w:t xml:space="preserve">　　乙方必须在 年 月 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　　2、乙方取得土地使用权后未按协议规定建设的，应交纳已付土地出让金5%的违约金；连续两年不投资建设的， 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　　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　　4、为避免国有资产流失， 保证甲方对本项目的补贴在一定时间内得到补偿。自本项目正式投产起五年内，乙方向高新区税务机关缴纳的各种税金（退税或创汇奖励），低于乙方已报送给甲方的项目报告书中所的相应税种（退税或创汇奖励）金额的50%时（优惠政策除外），乙方应赔偿给甲方其税金差额。即：乙方在项目报告书中的某一税种具体金额 x 50% =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1、在履行本协议时， 若发生争议，双方协商解决；协商不成的，双方同意向成都市仲裁委员会申请仲裁，没有达成书面仲裁协议的，可向人民法院起诉。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2、任何一方对于因发生不可抗力且自身无过错造成延误不能履行本协议有关条款之规定义务时，该种不履行将不构成违约， 但当事一方必须采取一切必要的补救措施以减少造成的损失。 并在发生不可抗力三十日内向另一方提交协议不能履行的或部分不能履行的， 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　　3、本协议一式 份，甲、乙双方各执 份。 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　　4、本协议于 年 月 日在中华人民共和国山东成都市签订。</w:t>
      </w:r>
    </w:p>
    <w:p>
      <w:pPr>
        <w:ind w:left="0" w:right="0" w:firstLine="560"/>
        <w:spacing w:before="450" w:after="450" w:line="312" w:lineRule="auto"/>
      </w:pPr>
      <w:r>
        <w:rPr>
          <w:rFonts w:ascii="宋体" w:hAnsi="宋体" w:eastAsia="宋体" w:cs="宋体"/>
          <w:color w:val="000"/>
          <w:sz w:val="28"/>
          <w:szCs w:val="28"/>
        </w:rPr>
        <w:t xml:space="preserve">　　5、本协议有效期限自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甲方：成都高新技术产业开发区管理委员会（章）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乙方： （章）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法人住所地：</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