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2025年多人股份制合作协议</w:t>
      </w:r>
      <w:bookmarkEnd w:id="1"/>
    </w:p>
    <w:p>
      <w:pPr>
        <w:jc w:val="center"/>
        <w:spacing w:before="0" w:after="450"/>
      </w:pPr>
      <w:r>
        <w:rPr>
          <w:rFonts w:ascii="Arial" w:hAnsi="Arial" w:eastAsia="Arial" w:cs="Arial"/>
          <w:color w:val="999999"/>
          <w:sz w:val="20"/>
          <w:szCs w:val="20"/>
        </w:rPr>
        <w:t xml:space="preserve">来源：网络  作者：花开彼岸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甲方：________身份证号码：乙方：________身份证号码：丙方：________身份证号码：甲、乙、丙三方经友好协商，就共同经营酒吧事宜达成如下合伙协议：第一条合伙宗旨利用合伙人自身具备的资金管理优势和酒吧消费市场上所需综合服务的...</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2.合伙人享有合伙利益的分配权;多人股份合作协议由精品学习网提供!</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2026-11-08T04:43:40+08:00</dcterms:created>
  <dcterms:modified xsi:type="dcterms:W3CDTF">2026-11-08T04:43:40+08:00</dcterms:modified>
</cp:coreProperties>
</file>

<file path=docProps/custom.xml><?xml version="1.0" encoding="utf-8"?>
<Properties xmlns="http://schemas.openxmlformats.org/officeDocument/2006/custom-properties" xmlns:vt="http://schemas.openxmlformats.org/officeDocument/2006/docPropsVTypes"/>
</file>