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公司投资合作协议书格式</w:t>
      </w:r>
      <w:bookmarkEnd w:id="1"/>
    </w:p>
    <w:p>
      <w:pPr>
        <w:jc w:val="center"/>
        <w:spacing w:before="0" w:after="450"/>
      </w:pPr>
      <w:r>
        <w:rPr>
          <w:rFonts w:ascii="Arial" w:hAnsi="Arial" w:eastAsia="Arial" w:cs="Arial"/>
          <w:color w:val="999999"/>
          <w:sz w:val="20"/>
          <w:szCs w:val="20"/>
        </w:rPr>
        <w:t xml:space="preserve">来源：网络  作者：静水流深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一、xx有限公司(以下简称本公司)由a和b共同注册，双方根据友好协商，达成本协议。二、股东及其出资入股情况:1、总投资为70万；a，现金出资人民币49万元，并以本公司注册股东名义参与经营，总共所占股份70%；b，现金出资人民币21万元，并以...</w:t>
      </w:r>
    </w:p>
    <w:p>
      <w:pPr>
        <w:ind w:left="0" w:right="0" w:firstLine="560"/>
        <w:spacing w:before="450" w:after="450" w:line="312" w:lineRule="auto"/>
      </w:pPr>
      <w:r>
        <w:rPr>
          <w:rFonts w:ascii="宋体" w:hAnsi="宋体" w:eastAsia="宋体" w:cs="宋体"/>
          <w:color w:val="000"/>
          <w:sz w:val="28"/>
          <w:szCs w:val="28"/>
        </w:rPr>
        <w:t xml:space="preserve">一、xx有限公司(以下简称本公司)由a和b共同注册，双方根据友好协商，达成本协议。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1、总投资为70万；</w:t>
      </w:r>
    </w:p>
    <w:p>
      <w:pPr>
        <w:ind w:left="0" w:right="0" w:firstLine="560"/>
        <w:spacing w:before="450" w:after="450" w:line="312" w:lineRule="auto"/>
      </w:pPr>
      <w:r>
        <w:rPr>
          <w:rFonts w:ascii="宋体" w:hAnsi="宋体" w:eastAsia="宋体" w:cs="宋体"/>
          <w:color w:val="000"/>
          <w:sz w:val="28"/>
          <w:szCs w:val="28"/>
        </w:rPr>
        <w:t xml:space="preserve">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2、启动资金万元；</w:t>
      </w:r>
    </w:p>
    <w:p>
      <w:pPr>
        <w:ind w:left="0" w:right="0" w:firstLine="560"/>
        <w:spacing w:before="450" w:after="450" w:line="312" w:lineRule="auto"/>
      </w:pPr>
      <w:r>
        <w:rPr>
          <w:rFonts w:ascii="宋体" w:hAnsi="宋体" w:eastAsia="宋体" w:cs="宋体"/>
          <w:color w:val="000"/>
          <w:sz w:val="28"/>
          <w:szCs w:val="28"/>
        </w:rPr>
        <w:t xml:space="preserve">a，现金出资人民币28万元；</w:t>
      </w:r>
    </w:p>
    <w:p>
      <w:pPr>
        <w:ind w:left="0" w:right="0" w:firstLine="560"/>
        <w:spacing w:before="450" w:after="450" w:line="312" w:lineRule="auto"/>
      </w:pPr>
      <w:r>
        <w:rPr>
          <w:rFonts w:ascii="宋体" w:hAnsi="宋体" w:eastAsia="宋体" w:cs="宋体"/>
          <w:color w:val="000"/>
          <w:sz w:val="28"/>
          <w:szCs w:val="28"/>
        </w:rPr>
        <w:t xml:space="preserve">b，现金出资人民币12万元；</w:t>
      </w:r>
    </w:p>
    <w:p>
      <w:pPr>
        <w:ind w:left="0" w:right="0" w:firstLine="560"/>
        <w:spacing w:before="450" w:after="450" w:line="312" w:lineRule="auto"/>
      </w:pPr>
      <w:r>
        <w:rPr>
          <w:rFonts w:ascii="宋体" w:hAnsi="宋体" w:eastAsia="宋体" w:cs="宋体"/>
          <w:color w:val="000"/>
          <w:sz w:val="28"/>
          <w:szCs w:val="28"/>
        </w:rPr>
        <w:t xml:space="preserve">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a、现金出资人民币6、3万元；</w:t>
      </w:r>
    </w:p>
    <w:p>
      <w:pPr>
        <w:ind w:left="0" w:right="0" w:firstLine="560"/>
        <w:spacing w:before="450" w:after="450" w:line="312" w:lineRule="auto"/>
      </w:pPr>
      <w:r>
        <w:rPr>
          <w:rFonts w:ascii="宋体" w:hAnsi="宋体" w:eastAsia="宋体" w:cs="宋体"/>
          <w:color w:val="000"/>
          <w:sz w:val="28"/>
          <w:szCs w:val="28"/>
        </w:rPr>
        <w:t xml:space="preserve">b、现金出资人民币2、7万元；</w:t>
      </w:r>
    </w:p>
    <w:p>
      <w:pPr>
        <w:ind w:left="0" w:right="0" w:firstLine="560"/>
        <w:spacing w:before="450" w:after="450" w:line="312" w:lineRule="auto"/>
      </w:pPr>
      <w:r>
        <w:rPr>
          <w:rFonts w:ascii="宋体" w:hAnsi="宋体" w:eastAsia="宋体" w:cs="宋体"/>
          <w:color w:val="000"/>
          <w:sz w:val="28"/>
          <w:szCs w:val="28"/>
        </w:rPr>
        <w:t xml:space="preserve">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三、公司名称和经营地点:</w:t>
      </w:r>
    </w:p>
    <w:p>
      <w:pPr>
        <w:ind w:left="0" w:right="0" w:firstLine="560"/>
        <w:spacing w:before="450" w:after="450" w:line="312" w:lineRule="auto"/>
      </w:pPr>
      <w:r>
        <w:rPr>
          <w:rFonts w:ascii="宋体" w:hAnsi="宋体" w:eastAsia="宋体" w:cs="宋体"/>
          <w:color w:val="000"/>
          <w:sz w:val="28"/>
          <w:szCs w:val="28"/>
        </w:rPr>
        <w:t xml:space="preserve">公司名称:xx有限公司；</w:t>
      </w:r>
    </w:p>
    <w:p>
      <w:pPr>
        <w:ind w:left="0" w:right="0" w:firstLine="560"/>
        <w:spacing w:before="450" w:after="450" w:line="312" w:lineRule="auto"/>
      </w:pPr>
      <w:r>
        <w:rPr>
          <w:rFonts w:ascii="宋体" w:hAnsi="宋体" w:eastAsia="宋体" w:cs="宋体"/>
          <w:color w:val="000"/>
          <w:sz w:val="28"/>
          <w:szCs w:val="28"/>
        </w:rPr>
        <w:t xml:space="preserve">公司地点:xxxxxx</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五、出资人的权利和义务、责任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(7)法律、行政规及所赋予的其他权利。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(3)出资人应遵守。</w:t>
      </w:r>
    </w:p>
    <w:p>
      <w:pPr>
        <w:ind w:left="0" w:right="0" w:firstLine="560"/>
        <w:spacing w:before="450" w:after="450" w:line="312" w:lineRule="auto"/>
      </w:pPr>
      <w:r>
        <w:rPr>
          <w:rFonts w:ascii="宋体" w:hAnsi="宋体" w:eastAsia="宋体" w:cs="宋体"/>
          <w:color w:val="000"/>
          <w:sz w:val="28"/>
          <w:szCs w:val="28"/>
        </w:rPr>
        <w:t xml:space="preserve">(4)本公司发给出资人的出资证明书不得私自交易和抵押，仅作为公司内部分红的依据。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(6)法律、行政法规及规定应当承担的其他义务。</w:t>
      </w:r>
    </w:p>
    <w:p>
      <w:pPr>
        <w:ind w:left="0" w:right="0" w:firstLine="560"/>
        <w:spacing w:before="450" w:after="450" w:line="312" w:lineRule="auto"/>
      </w:pPr>
      <w:r>
        <w:rPr>
          <w:rFonts w:ascii="宋体" w:hAnsi="宋体" w:eastAsia="宋体" w:cs="宋体"/>
          <w:color w:val="000"/>
          <w:sz w:val="28"/>
          <w:szCs w:val="28"/>
        </w:rPr>
        <w:t xml:space="preserve">六、利润分配方式:</w:t>
      </w:r>
    </w:p>
    <w:p>
      <w:pPr>
        <w:ind w:left="0" w:right="0" w:firstLine="560"/>
        <w:spacing w:before="450" w:after="450" w:line="312" w:lineRule="auto"/>
      </w:pPr>
      <w:r>
        <w:rPr>
          <w:rFonts w:ascii="宋体" w:hAnsi="宋体" w:eastAsia="宋体" w:cs="宋体"/>
          <w:color w:val="000"/>
          <w:sz w:val="28"/>
          <w:szCs w:val="28"/>
        </w:rPr>
        <w:t xml:space="preserve">1、工资支付:</w:t>
      </w:r>
    </w:p>
    <w:p>
      <w:pPr>
        <w:ind w:left="0" w:right="0" w:firstLine="560"/>
        <w:spacing w:before="450" w:after="450" w:line="312" w:lineRule="auto"/>
      </w:pPr>
      <w:r>
        <w:rPr>
          <w:rFonts w:ascii="宋体" w:hAnsi="宋体" w:eastAsia="宋体" w:cs="宋体"/>
          <w:color w:val="000"/>
          <w:sz w:val="28"/>
          <w:szCs w:val="28"/>
        </w:rPr>
        <w:t xml:space="preserve">公司在营业之日起，双方在此，双方只在利润分配上不同，其他权利义务相同，双方工资待遇一致。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公司交纳税后的利润，分配顺序:</w:t>
      </w:r>
    </w:p>
    <w:p>
      <w:pPr>
        <w:ind w:left="0" w:right="0" w:firstLine="560"/>
        <w:spacing w:before="450" w:after="450" w:line="312" w:lineRule="auto"/>
      </w:pPr>
      <w:r>
        <w:rPr>
          <w:rFonts w:ascii="宋体" w:hAnsi="宋体" w:eastAsia="宋体" w:cs="宋体"/>
          <w:color w:val="000"/>
          <w:sz w:val="28"/>
          <w:szCs w:val="28"/>
        </w:rPr>
        <w:t xml:space="preserve">1、弥补以前季度的亏损；</w:t>
      </w:r>
    </w:p>
    <w:p>
      <w:pPr>
        <w:ind w:left="0" w:right="0" w:firstLine="560"/>
        <w:spacing w:before="450" w:after="450" w:line="312" w:lineRule="auto"/>
      </w:pPr>
      <w:r>
        <w:rPr>
          <w:rFonts w:ascii="宋体" w:hAnsi="宋体" w:eastAsia="宋体" w:cs="宋体"/>
          <w:color w:val="000"/>
          <w:sz w:val="28"/>
          <w:szCs w:val="28"/>
        </w:rPr>
        <w:t xml:space="preserve">2、股东分红，制度如下:</w:t>
      </w:r>
    </w:p>
    <w:p>
      <w:pPr>
        <w:ind w:left="0" w:right="0" w:firstLine="560"/>
        <w:spacing w:before="450" w:after="450" w:line="312" w:lineRule="auto"/>
      </w:pPr>
      <w:r>
        <w:rPr>
          <w:rFonts w:ascii="宋体" w:hAnsi="宋体" w:eastAsia="宋体" w:cs="宋体"/>
          <w:color w:val="000"/>
          <w:sz w:val="28"/>
          <w:szCs w:val="28"/>
        </w:rPr>
        <w:t xml:space="preserve">按照a占70%、b占30%的股份比例分红，每季度提取当季度的税后利润的40%进行股东分红，每满12个月再提取近12个月的积累盈利部分的40%进行股东分红，盈利的余额部分作为合作公司的风险公积金和资本公积金，累计额为公司注册资本的50%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七、经营资金的增加:</w:t>
      </w:r>
    </w:p>
    <w:p>
      <w:pPr>
        <w:ind w:left="0" w:right="0" w:firstLine="560"/>
        <w:spacing w:before="450" w:after="450" w:line="312" w:lineRule="auto"/>
      </w:pPr>
      <w:r>
        <w:rPr>
          <w:rFonts w:ascii="宋体" w:hAnsi="宋体" w:eastAsia="宋体" w:cs="宋体"/>
          <w:color w:val="000"/>
          <w:sz w:val="28"/>
          <w:szCs w:val="28"/>
        </w:rPr>
        <w:t xml:space="preserve">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八、退股方式:</w:t>
      </w:r>
    </w:p>
    <w:p>
      <w:pPr>
        <w:ind w:left="0" w:right="0" w:firstLine="560"/>
        <w:spacing w:before="450" w:after="450" w:line="312" w:lineRule="auto"/>
      </w:pPr>
      <w:r>
        <w:rPr>
          <w:rFonts w:ascii="宋体" w:hAnsi="宋体" w:eastAsia="宋体" w:cs="宋体"/>
          <w:color w:val="000"/>
          <w:sz w:val="28"/>
          <w:szCs w:val="28"/>
        </w:rPr>
        <w:t xml:space="preserve">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每个合作股东的现金总出资额(此协议)是作为该股东退股的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九、公司的解散和清算</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1、合作因以下事由之一得终止:①合伙期届满；②全体合作双方同意终止合伙关系；③合作事业完成或不能完成；④合作事业违反法律被撤销；⑤法院根据有关当事人请求判决解散。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2、合作终止后的事项:①即行推举清算人，并邀请各合伙人确定的中间人(或公证员)参与清算；②清算后如有盈余，刚按收取债权、清偿债务、返还出资、按比例分配剩余财产的</w:t>
      </w:r>
    </w:p>
    <w:p>
      <w:pPr>
        <w:ind w:left="0" w:right="0" w:firstLine="560"/>
        <w:spacing w:before="450" w:after="450" w:line="312" w:lineRule="auto"/>
      </w:pPr>
      <w:r>
        <w:rPr>
          <w:rFonts w:ascii="宋体" w:hAnsi="宋体" w:eastAsia="宋体" w:cs="宋体"/>
          <w:color w:val="000"/>
          <w:sz w:val="28"/>
          <w:szCs w:val="28"/>
        </w:rPr>
        <w:t xml:space="preserve">顺序进行。固定资产和不可分物，可作价卖给合伙人或第三人，其价款参与分配；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十、该协议签字即具有法律效应。</w:t>
      </w:r>
    </w:p>
    <w:p>
      <w:pPr>
        <w:ind w:left="0" w:right="0" w:firstLine="560"/>
        <w:spacing w:before="450" w:after="450" w:line="312" w:lineRule="auto"/>
      </w:pPr>
      <w:r>
        <w:rPr>
          <w:rFonts w:ascii="宋体" w:hAnsi="宋体" w:eastAsia="宋体" w:cs="宋体"/>
          <w:color w:val="000"/>
          <w:sz w:val="28"/>
          <w:szCs w:val="28"/>
        </w:rPr>
        <w:t xml:space="preserve">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十二、本协议签定于xx年xx月xx日，一式二份，合作双方生字后生效，合作双方各执一份。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股东:_________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股东:_________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2026-09-17T08:45:54+08:00</dcterms:created>
  <dcterms:modified xsi:type="dcterms:W3CDTF">2026-09-17T08:45:54+08:00</dcterms:modified>
</cp:coreProperties>
</file>

<file path=docProps/custom.xml><?xml version="1.0" encoding="utf-8"?>
<Properties xmlns="http://schemas.openxmlformats.org/officeDocument/2006/custom-properties" xmlns:vt="http://schemas.openxmlformats.org/officeDocument/2006/docPropsVTypes"/>
</file>