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公司股东合作协议书精选</w:t>
      </w:r>
      <w:bookmarkEnd w:id="1"/>
    </w:p>
    <w:p>
      <w:pPr>
        <w:jc w:val="center"/>
        <w:spacing w:before="0" w:after="450"/>
      </w:pPr>
      <w:r>
        <w:rPr>
          <w:rFonts w:ascii="Arial" w:hAnsi="Arial" w:eastAsia="Arial" w:cs="Arial"/>
          <w:color w:val="999999"/>
          <w:sz w:val="20"/>
          <w:szCs w:val="20"/>
        </w:rPr>
        <w:t xml:space="preserve">来源：网络  作者：烟雨蒙蒙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甲 方: 住 址: 身份证号: 乙 方: 住 址: 身份证号: 甲,乙双方因共同投资设立 有限责任公司(以下简称\"公司\")事宜,特在友好协商基础上,根据《中华人民共和国合同法》,《公司法》等相关法律规定,达成如下协议.拟设立的公司名称,住所...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 元</w:t>
      </w:r>
    </w:p>
    <w:p>
      <w:pPr>
        <w:ind w:left="0" w:right="0" w:firstLine="560"/>
        <w:spacing w:before="450" w:after="450" w:line="312" w:lineRule="auto"/>
      </w:pPr>
      <w:r>
        <w:rPr>
          <w:rFonts w:ascii="宋体" w:hAnsi="宋体" w:eastAsia="宋体" w:cs="宋体"/>
          <w:color w:val="000"/>
          <w:sz w:val="28"/>
          <w:szCs w:val="28"/>
        </w:rPr>
        <w:t xml:space="preserve">5,经营范围: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 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 元</w:t>
      </w:r>
    </w:p>
    <w:p>
      <w:pPr>
        <w:ind w:left="0" w:right="0" w:firstLine="560"/>
        <w:spacing w:before="450" w:after="450" w:line="312" w:lineRule="auto"/>
      </w:pPr>
      <w:r>
        <w:rPr>
          <w:rFonts w:ascii="宋体" w:hAnsi="宋体" w:eastAsia="宋体" w:cs="宋体"/>
          <w:color w:val="000"/>
          <w:sz w:val="28"/>
          <w:szCs w:val="28"/>
        </w:rPr>
        <w:t xml:space="preserve">(1)甲方出资 元,占启动资金的50%;</w:t>
      </w:r>
    </w:p>
    <w:p>
      <w:pPr>
        <w:ind w:left="0" w:right="0" w:firstLine="560"/>
        <w:spacing w:before="450" w:after="450" w:line="312" w:lineRule="auto"/>
      </w:pPr>
      <w:r>
        <w:rPr>
          <w:rFonts w:ascii="宋体" w:hAnsi="宋体" w:eastAsia="宋体" w:cs="宋体"/>
          <w:color w:val="000"/>
          <w:sz w:val="28"/>
          <w:szCs w:val="28"/>
        </w:rPr>
        <w:t xml:space="preserve">(2)乙方出资 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 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 元/月,乙方的工资报酬为 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 年内,股东不得转让股权.自第 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 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2026-09-17T04:42:08+08:00</dcterms:created>
  <dcterms:modified xsi:type="dcterms:W3CDTF">2026-09-17T04:42:08+08:00</dcterms:modified>
</cp:coreProperties>
</file>

<file path=docProps/custom.xml><?xml version="1.0" encoding="utf-8"?>
<Properties xmlns="http://schemas.openxmlformats.org/officeDocument/2006/custom-properties" xmlns:vt="http://schemas.openxmlformats.org/officeDocument/2006/docPropsVTypes"/>
</file>