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南京租房合同3篇(实用)</w:t>
      </w:r>
      <w:bookmarkEnd w:id="1"/>
    </w:p>
    <w:p>
      <w:pPr>
        <w:jc w:val="center"/>
        <w:spacing w:before="0" w:after="450"/>
      </w:pPr>
      <w:r>
        <w:rPr>
          <w:rFonts w:ascii="Arial" w:hAnsi="Arial" w:eastAsia="Arial" w:cs="Arial"/>
          <w:color w:val="999999"/>
          <w:sz w:val="20"/>
          <w:szCs w:val="20"/>
        </w:rPr>
        <w:t xml:space="preserve">来源：网络  作者：水墨画意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南京租房合同一承租方(乙方)：_______________根据国家有关法律、法规和本市有关规定，甲、乙双方在自愿、平等、互利的基础上，经协商一致，就甲方将其合法拥有的房屋出租给乙方使用，乙方承租使用甲方房屋事宜，订立本合同。一、 房屋的座...</w:t>
      </w:r>
    </w:p>
    <w:p>
      <w:pPr>
        <w:ind w:left="0" w:right="0" w:firstLine="560"/>
        <w:spacing w:before="450" w:after="450" w:line="312" w:lineRule="auto"/>
      </w:pPr>
      <w:r>
        <w:rPr>
          <w:rFonts w:ascii="黑体" w:hAnsi="黑体" w:eastAsia="黑体" w:cs="黑体"/>
          <w:color w:val="000000"/>
          <w:sz w:val="36"/>
          <w:szCs w:val="36"/>
          <w:b w:val="1"/>
          <w:bCs w:val="1"/>
        </w:rPr>
        <w:t xml:space="preserve">南京租房合同一</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3-1.该房屋租赁期共____个月。自__年_月_日起至__年_月_日止。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 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签约日期：20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南京租房合同二</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六、本合同一式两份，甲。乙各执一份，签字后即行生效。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南京租房合同三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 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按时缴纳水、电、气、光纤、电话、物业管理等。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2026-08-10T05:58:23+08:00</dcterms:created>
  <dcterms:modified xsi:type="dcterms:W3CDTF">2026-08-10T05:58:23+08:00</dcterms:modified>
</cp:coreProperties>
</file>

<file path=docProps/custom.xml><?xml version="1.0" encoding="utf-8"?>
<Properties xmlns="http://schemas.openxmlformats.org/officeDocument/2006/custom-properties" xmlns:vt="http://schemas.openxmlformats.org/officeDocument/2006/docPropsVTypes"/>
</file>