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最新个人租房合同协议书下载(3篇)</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个人租房合同协议书下载一乙方(承租方) 身份证号码 现经甲乙双方协商，甲方将自有住房出租给乙方并达成如下租房合同：一、房屋位于 。二、租赁期限： ，即 年 月 日至 年 月 日。三、租金及交纳时间：每月 元，乙方应每 月付一次，先付后住。第...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个人租房合同协议书下载一</w:t>
      </w:r>
    </w:p>
    <w:p>
      <w:pPr>
        <w:ind w:left="0" w:right="0" w:firstLine="560"/>
        <w:spacing w:before="450" w:after="450" w:line="312" w:lineRule="auto"/>
      </w:pPr>
      <w:r>
        <w:rPr>
          <w:rFonts w:ascii="宋体" w:hAnsi="宋体" w:eastAsia="宋体" w:cs="宋体"/>
          <w:color w:val="000"/>
          <w:sz w:val="28"/>
          <w:szCs w:val="28"/>
        </w:rPr>
        <w:t xml:space="preserve">乙方(承租方) 身份证号码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个人租房合同协议书下载二</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2026-11-08T07:35:30+08:00</dcterms:created>
  <dcterms:modified xsi:type="dcterms:W3CDTF">2026-11-08T07:35:30+08:00</dcterms:modified>
</cp:coreProperties>
</file>

<file path=docProps/custom.xml><?xml version="1.0" encoding="utf-8"?>
<Properties xmlns="http://schemas.openxmlformats.org/officeDocument/2006/custom-properties" xmlns:vt="http://schemas.openxmlformats.org/officeDocument/2006/docPropsVTypes"/>
</file>